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88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11880"/>
      </w:tblGrid>
      <w:tr w:rsidR="005A4B2B" w14:paraId="20124FC9" w14:textId="77777777" w:rsidTr="00BB7D68">
        <w:trPr>
          <w:trHeight w:val="3261"/>
        </w:trPr>
        <w:tc>
          <w:tcPr>
            <w:tcW w:w="5760" w:type="dxa"/>
          </w:tcPr>
          <w:p w14:paraId="765E7097" w14:textId="489C8195" w:rsidR="005A4B2B" w:rsidRDefault="005A4B2B" w:rsidP="00411BDD">
            <w:pPr>
              <w:ind w:left="328" w:right="-334"/>
            </w:pPr>
            <w:r>
              <w:rPr>
                <w:rFonts w:ascii="Tahoma" w:hAnsi="Tahoma" w:cs="Tahoma"/>
                <w:noProof/>
              </w:rPr>
              <w:drawing>
                <wp:inline distT="0" distB="0" distL="0" distR="0" wp14:anchorId="104D2ED6" wp14:editId="7C0A91A5">
                  <wp:extent cx="2145665" cy="1884045"/>
                  <wp:effectExtent l="0" t="0" r="0" b="1905"/>
                  <wp:docPr id="3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5665" cy="1884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4B2B" w:rsidRPr="00552009" w14:paraId="1FD92B87" w14:textId="77777777" w:rsidTr="002E3E4B">
        <w:trPr>
          <w:trHeight w:val="1951"/>
        </w:trPr>
        <w:tc>
          <w:tcPr>
            <w:tcW w:w="5760" w:type="dxa"/>
          </w:tcPr>
          <w:p w14:paraId="798BA077" w14:textId="77777777" w:rsidR="005A4B2B" w:rsidRPr="00646ECE" w:rsidRDefault="005A4B2B" w:rsidP="002E3E4B">
            <w:pPr>
              <w:autoSpaceDE w:val="0"/>
              <w:autoSpaceDN w:val="0"/>
              <w:adjustRightInd w:val="0"/>
              <w:spacing w:after="0" w:line="240" w:lineRule="auto"/>
              <w:ind w:left="-188" w:right="-283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 xml:space="preserve">       </w:t>
            </w:r>
            <w:r w:rsidRPr="009B0A0B">
              <w:rPr>
                <w:rFonts w:ascii="Tahoma" w:hAnsi="Tahoma" w:cs="Tahoma"/>
                <w:b/>
              </w:rPr>
              <w:t xml:space="preserve">ΓΕΝΙΚΗ Δ/ΝΣΗ: </w:t>
            </w:r>
            <w:r>
              <w:rPr>
                <w:rFonts w:ascii="Tahoma" w:hAnsi="Tahoma" w:cs="Tahoma"/>
                <w:b/>
              </w:rPr>
              <w:t>ΟΙΚΟΝΟΜΙΚΩΝ ΥΠΟΘΕΣΕΩΝ</w:t>
            </w:r>
          </w:p>
          <w:p w14:paraId="7C97FC3F" w14:textId="77777777" w:rsidR="005A4B2B" w:rsidRPr="009B0A0B" w:rsidRDefault="005A4B2B" w:rsidP="002E3E4B">
            <w:pPr>
              <w:autoSpaceDE w:val="0"/>
              <w:autoSpaceDN w:val="0"/>
              <w:adjustRightInd w:val="0"/>
              <w:spacing w:after="0" w:line="240" w:lineRule="auto"/>
              <w:ind w:left="-188" w:right="-283"/>
              <w:rPr>
                <w:rFonts w:ascii="Tahoma" w:hAnsi="Tahoma" w:cs="Tahoma"/>
                <w:b/>
              </w:rPr>
            </w:pPr>
            <w:r w:rsidRPr="009B0A0B">
              <w:rPr>
                <w:rFonts w:ascii="Tahoma" w:hAnsi="Tahoma" w:cs="Tahoma"/>
                <w:b/>
              </w:rPr>
              <w:t xml:space="preserve">       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9B0A0B">
              <w:rPr>
                <w:rFonts w:ascii="Tahoma" w:hAnsi="Tahoma" w:cs="Tahoma"/>
                <w:b/>
              </w:rPr>
              <w:t>Δ/ΝΣΗ</w:t>
            </w:r>
            <w:r>
              <w:rPr>
                <w:rFonts w:ascii="Tahoma" w:hAnsi="Tahoma" w:cs="Tahoma"/>
                <w:b/>
              </w:rPr>
              <w:t xml:space="preserve"> ΣΥΜΒΑΣΕΩΝ</w:t>
            </w:r>
          </w:p>
          <w:p w14:paraId="0410F4F3" w14:textId="47BC0F64" w:rsidR="005A4B2B" w:rsidRPr="00001D75" w:rsidRDefault="005A4B2B" w:rsidP="00001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8"/>
              <w:rPr>
                <w:rFonts w:ascii="Tahoma" w:hAnsi="Tahoma" w:cs="Tahoma"/>
              </w:rPr>
            </w:pPr>
            <w:r w:rsidRPr="009B0A0B">
              <w:rPr>
                <w:rFonts w:ascii="Tahoma" w:hAnsi="Tahoma" w:cs="Tahoma"/>
              </w:rPr>
              <w:t xml:space="preserve">ΤΜΗΜA: </w:t>
            </w:r>
            <w:r>
              <w:rPr>
                <w:rFonts w:ascii="Tahoma" w:hAnsi="Tahoma" w:cs="Tahoma"/>
              </w:rPr>
              <w:t>ΛΟΙΠΩΝ ΠΑΡΟ</w:t>
            </w:r>
            <w:r w:rsidR="00001D75">
              <w:rPr>
                <w:rFonts w:ascii="Tahoma" w:hAnsi="Tahoma" w:cs="Tahoma"/>
              </w:rPr>
              <w:t>ΧΩΝ</w:t>
            </w:r>
          </w:p>
          <w:p w14:paraId="1991D011" w14:textId="77777777" w:rsidR="00DB04AB" w:rsidRPr="00EA6A5E" w:rsidRDefault="00DB04AB" w:rsidP="002E3E4B">
            <w:pPr>
              <w:spacing w:after="0" w:line="240" w:lineRule="auto"/>
              <w:ind w:left="328" w:right="-334"/>
            </w:pPr>
            <w:r>
              <w:t xml:space="preserve">Απ. Παύλου 10Β , 15123 Μαρούσι </w:t>
            </w:r>
          </w:p>
          <w:p w14:paraId="2318A382" w14:textId="6C1F5EA3" w:rsidR="00953060" w:rsidRPr="00953060" w:rsidRDefault="00953060" w:rsidP="002E3E4B">
            <w:pPr>
              <w:spacing w:after="0" w:line="240" w:lineRule="auto"/>
              <w:ind w:left="328" w:right="-334"/>
              <w:rPr>
                <w:lang w:val="en-US"/>
              </w:rPr>
            </w:pPr>
            <w:r>
              <w:t>Τηλ</w:t>
            </w:r>
            <w:r w:rsidRPr="00EA6A5E">
              <w:rPr>
                <w:lang w:val="en-US"/>
              </w:rPr>
              <w:t xml:space="preserve"> :  2144108149, 150</w:t>
            </w:r>
          </w:p>
          <w:p w14:paraId="09E7E216" w14:textId="77777777" w:rsidR="005A4B2B" w:rsidRPr="001F78B0" w:rsidRDefault="005A4B2B" w:rsidP="002E3E4B">
            <w:pPr>
              <w:spacing w:after="0" w:line="240" w:lineRule="auto"/>
              <w:ind w:left="328" w:right="-334"/>
              <w:rPr>
                <w:lang w:val="en-US"/>
              </w:rPr>
            </w:pPr>
            <w:r>
              <w:rPr>
                <w:lang w:val="en-US"/>
              </w:rPr>
              <w:t>Email</w:t>
            </w:r>
            <w:r w:rsidRPr="001F78B0">
              <w:rPr>
                <w:lang w:val="en-US"/>
              </w:rPr>
              <w:t xml:space="preserve"> : </w:t>
            </w:r>
            <w:hyperlink r:id="rId7" w:history="1">
              <w:r w:rsidRPr="00CC2776">
                <w:rPr>
                  <w:rStyle w:val="-"/>
                  <w:lang w:val="en-US"/>
                </w:rPr>
                <w:t>d</w:t>
              </w:r>
              <w:r w:rsidRPr="001F78B0">
                <w:rPr>
                  <w:rStyle w:val="-"/>
                  <w:lang w:val="en-US"/>
                </w:rPr>
                <w:t>9.</w:t>
              </w:r>
              <w:r w:rsidRPr="00CC2776">
                <w:rPr>
                  <w:rStyle w:val="-"/>
                  <w:lang w:val="en-US"/>
                </w:rPr>
                <w:t>t</w:t>
              </w:r>
              <w:r w:rsidRPr="001F78B0">
                <w:rPr>
                  <w:rStyle w:val="-"/>
                  <w:lang w:val="en-US"/>
                </w:rPr>
                <w:t>3@</w:t>
              </w:r>
              <w:r w:rsidRPr="00CC2776">
                <w:rPr>
                  <w:rStyle w:val="-"/>
                  <w:lang w:val="en-US"/>
                </w:rPr>
                <w:t>eopyy</w:t>
              </w:r>
              <w:r w:rsidRPr="001F78B0">
                <w:rPr>
                  <w:rStyle w:val="-"/>
                  <w:lang w:val="en-US"/>
                </w:rPr>
                <w:t>.</w:t>
              </w:r>
              <w:r w:rsidRPr="00CC2776">
                <w:rPr>
                  <w:rStyle w:val="-"/>
                  <w:lang w:val="en-US"/>
                </w:rPr>
                <w:t>gov</w:t>
              </w:r>
              <w:r w:rsidRPr="001F78B0">
                <w:rPr>
                  <w:rStyle w:val="-"/>
                  <w:lang w:val="en-US"/>
                </w:rPr>
                <w:t>.</w:t>
              </w:r>
              <w:r w:rsidRPr="00CC2776">
                <w:rPr>
                  <w:rStyle w:val="-"/>
                  <w:lang w:val="en-US"/>
                </w:rPr>
                <w:t>gr</w:t>
              </w:r>
            </w:hyperlink>
            <w:r w:rsidRPr="001F78B0">
              <w:rPr>
                <w:lang w:val="en-US"/>
              </w:rPr>
              <w:t xml:space="preserve"> </w:t>
            </w:r>
          </w:p>
        </w:tc>
      </w:tr>
    </w:tbl>
    <w:p w14:paraId="4477A308" w14:textId="37240859" w:rsidR="00954919" w:rsidRDefault="00EB3792" w:rsidP="00411BDD">
      <w:pPr>
        <w:spacing w:line="240" w:lineRule="auto"/>
        <w:ind w:right="323"/>
        <w:jc w:val="center"/>
        <w:rPr>
          <w:b/>
          <w:sz w:val="25"/>
          <w:szCs w:val="25"/>
        </w:rPr>
      </w:pPr>
      <w:r w:rsidRPr="009D71BF">
        <w:rPr>
          <w:rFonts w:ascii="Tahoma" w:hAnsi="Tahoma" w:cs="Tahoma"/>
          <w:b/>
        </w:rPr>
        <w:t xml:space="preserve">ΣΥΜΒΑΣΕΙΣ ΦΑΡΜΑΚΕΙΩΝ - ΔΙΑΔΙΚΑΣΙΑ ΚΑΙ </w:t>
      </w:r>
      <w:r w:rsidR="00093334" w:rsidRPr="009D71BF">
        <w:rPr>
          <w:b/>
          <w:sz w:val="25"/>
          <w:szCs w:val="25"/>
        </w:rPr>
        <w:t>ΔΙΚΑΙΟΛΟΓΗΤΙΚΑ</w:t>
      </w:r>
    </w:p>
    <w:p w14:paraId="30A1C76C" w14:textId="77777777" w:rsidR="00411BDD" w:rsidRDefault="00411BDD" w:rsidP="00411BDD">
      <w:pPr>
        <w:spacing w:line="240" w:lineRule="auto"/>
        <w:ind w:right="323"/>
        <w:rPr>
          <w:b/>
          <w:sz w:val="25"/>
          <w:szCs w:val="25"/>
        </w:rPr>
      </w:pPr>
    </w:p>
    <w:p w14:paraId="07078E32" w14:textId="38F529C9" w:rsidR="00A47D28" w:rsidRDefault="00FB3592" w:rsidP="00A47D28">
      <w:pPr>
        <w:spacing w:line="360" w:lineRule="auto"/>
        <w:ind w:left="38" w:right="357"/>
        <w:jc w:val="both"/>
        <w:rPr>
          <w:rFonts w:ascii="Tahoma" w:hAnsi="Tahoma" w:cs="Tahoma"/>
        </w:rPr>
      </w:pPr>
      <w:r w:rsidRPr="00A9329F">
        <w:rPr>
          <w:rFonts w:ascii="Tahoma" w:hAnsi="Tahoma" w:cs="Tahoma"/>
        </w:rPr>
        <w:t xml:space="preserve">       </w:t>
      </w:r>
      <w:r>
        <w:rPr>
          <w:rFonts w:ascii="Tahoma" w:hAnsi="Tahoma" w:cs="Tahoma"/>
        </w:rPr>
        <w:t>Σύμφωνα με όσα προβλέπονται στην ισχύουσα Συλλογική Σύμβαση Προμήθειας Φαρμάκων,</w:t>
      </w:r>
      <w:r w:rsidR="00A47D28">
        <w:rPr>
          <w:rFonts w:ascii="Tahoma" w:hAnsi="Tahoma" w:cs="Tahoma"/>
        </w:rPr>
        <w:t xml:space="preserve"> οι φαρμακοποιοί μέλη των συλλόγων</w:t>
      </w:r>
      <w:r>
        <w:rPr>
          <w:rFonts w:ascii="Tahoma" w:hAnsi="Tahoma" w:cs="Tahoma"/>
        </w:rPr>
        <w:t xml:space="preserve"> θα πρέπει να προσκομίζουν </w:t>
      </w:r>
      <w:r w:rsidR="00A47D28" w:rsidRPr="00A9329F">
        <w:rPr>
          <w:rFonts w:ascii="Tahoma" w:hAnsi="Tahoma" w:cs="Tahoma"/>
        </w:rPr>
        <w:t xml:space="preserve">τα </w:t>
      </w:r>
      <w:r w:rsidR="00A47D28">
        <w:rPr>
          <w:rFonts w:ascii="Tahoma" w:hAnsi="Tahoma" w:cs="Tahoma"/>
        </w:rPr>
        <w:t xml:space="preserve">απαιτούμενα </w:t>
      </w:r>
      <w:r w:rsidR="00A47D28" w:rsidRPr="00A9329F">
        <w:rPr>
          <w:rFonts w:ascii="Tahoma" w:hAnsi="Tahoma" w:cs="Tahoma"/>
        </w:rPr>
        <w:t xml:space="preserve">δικαιολογητικά </w:t>
      </w:r>
      <w:r w:rsidR="00A47D28">
        <w:rPr>
          <w:rFonts w:ascii="Tahoma" w:hAnsi="Tahoma" w:cs="Tahoma"/>
        </w:rPr>
        <w:t>για σύμβαση φαρμακείου</w:t>
      </w:r>
      <w:r>
        <w:rPr>
          <w:rFonts w:ascii="Tahoma" w:hAnsi="Tahoma" w:cs="Tahoma"/>
        </w:rPr>
        <w:t xml:space="preserve"> α) στον οικείο Φαρμακευτικό Σύλλογο που τηρείται το Μητρώο Λειτουργούντων Φαρμακείων και β) στην Διεύθυνση Συμβάσεων του ΕΟΠΥΥ</w:t>
      </w:r>
      <w:r w:rsidRPr="00A9329F">
        <w:rPr>
          <w:rFonts w:ascii="Tahoma" w:hAnsi="Tahoma" w:cs="Tahoma"/>
        </w:rPr>
        <w:t xml:space="preserve"> για την ε</w:t>
      </w:r>
      <w:r>
        <w:rPr>
          <w:rFonts w:ascii="Tahoma" w:hAnsi="Tahoma" w:cs="Tahoma"/>
        </w:rPr>
        <w:t xml:space="preserve">γγραφή των </w:t>
      </w:r>
      <w:r w:rsidRPr="00A9329F">
        <w:rPr>
          <w:rFonts w:ascii="Tahoma" w:hAnsi="Tahoma" w:cs="Tahoma"/>
        </w:rPr>
        <w:t>στο Αρχείο Μ</w:t>
      </w:r>
      <w:r>
        <w:rPr>
          <w:rFonts w:ascii="Tahoma" w:hAnsi="Tahoma" w:cs="Tahoma"/>
        </w:rPr>
        <w:t xml:space="preserve">ητρώου Φαρμακείων, ώστε να μπορούν </w:t>
      </w:r>
      <w:r w:rsidRPr="00A9329F">
        <w:rPr>
          <w:rFonts w:ascii="Tahoma" w:hAnsi="Tahoma" w:cs="Tahoma"/>
        </w:rPr>
        <w:t>να εκτελούν συνταγές φαρμάκων</w:t>
      </w:r>
      <w:r>
        <w:rPr>
          <w:rFonts w:ascii="Tahoma" w:hAnsi="Tahoma" w:cs="Tahoma"/>
        </w:rPr>
        <w:t>,</w:t>
      </w:r>
      <w:r w:rsidRPr="00A9329F">
        <w:rPr>
          <w:rFonts w:ascii="Tahoma" w:hAnsi="Tahoma" w:cs="Tahoma"/>
        </w:rPr>
        <w:t xml:space="preserve"> αναλωσίμων </w:t>
      </w:r>
      <w:r>
        <w:rPr>
          <w:rFonts w:ascii="Tahoma" w:hAnsi="Tahoma" w:cs="Tahoma"/>
        </w:rPr>
        <w:t>και σκευασμάτων ειδικής διατροφής για δικαιούχους περίθαλψης</w:t>
      </w:r>
      <w:r w:rsidRPr="00A9329F">
        <w:rPr>
          <w:rFonts w:ascii="Tahoma" w:hAnsi="Tahoma" w:cs="Tahoma"/>
        </w:rPr>
        <w:t xml:space="preserve"> ΕΟΠΥΥ</w:t>
      </w:r>
      <w:r w:rsidR="00A47D28">
        <w:rPr>
          <w:rFonts w:ascii="Tahoma" w:hAnsi="Tahoma" w:cs="Tahoma"/>
        </w:rPr>
        <w:t xml:space="preserve">.  </w:t>
      </w:r>
    </w:p>
    <w:p w14:paraId="1A33A72F" w14:textId="5770C249" w:rsidR="00A47D28" w:rsidRDefault="00031095" w:rsidP="002A0E43">
      <w:pPr>
        <w:shd w:val="clear" w:color="auto" w:fill="FFFFFF" w:themeFill="background1"/>
        <w:spacing w:line="360" w:lineRule="auto"/>
        <w:ind w:left="38" w:right="-99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Σας συνιστούμε να προβείτε με </w:t>
      </w:r>
      <w:r w:rsidRPr="00031095">
        <w:rPr>
          <w:rFonts w:ascii="Tahoma" w:hAnsi="Tahoma" w:cs="Tahoma"/>
          <w:u w:val="single"/>
        </w:rPr>
        <w:t xml:space="preserve">προσοχή </w:t>
      </w:r>
      <w:r>
        <w:rPr>
          <w:rFonts w:ascii="Tahoma" w:hAnsi="Tahoma" w:cs="Tahoma"/>
        </w:rPr>
        <w:t>στις</w:t>
      </w:r>
      <w:r w:rsidR="00A47D28">
        <w:rPr>
          <w:rFonts w:ascii="Tahoma" w:hAnsi="Tahoma" w:cs="Tahoma"/>
        </w:rPr>
        <w:t xml:space="preserve"> απαιτούμενες ενέργειες που </w:t>
      </w:r>
      <w:r w:rsidR="00A47D28" w:rsidRPr="00A9329F">
        <w:rPr>
          <w:rFonts w:ascii="Tahoma" w:hAnsi="Tahoma" w:cs="Tahoma"/>
        </w:rPr>
        <w:t xml:space="preserve">θα πρέπει να </w:t>
      </w:r>
      <w:r w:rsidR="00A47D28">
        <w:rPr>
          <w:rFonts w:ascii="Tahoma" w:hAnsi="Tahoma" w:cs="Tahoma"/>
        </w:rPr>
        <w:t>προβαίνουν ο</w:t>
      </w:r>
      <w:r w:rsidR="00A47D28" w:rsidRPr="00A9329F">
        <w:rPr>
          <w:rFonts w:ascii="Tahoma" w:hAnsi="Tahoma" w:cs="Tahoma"/>
        </w:rPr>
        <w:t>ι φαρμακοποιοί</w:t>
      </w:r>
      <w:r w:rsidR="00A47D28">
        <w:rPr>
          <w:rFonts w:ascii="Tahoma" w:hAnsi="Tahoma" w:cs="Tahoma"/>
        </w:rPr>
        <w:t xml:space="preserve"> και τα δικαιολογητικά που θα πρέπει να προσκομίζουν</w:t>
      </w:r>
      <w:r>
        <w:rPr>
          <w:rFonts w:ascii="Tahoma" w:hAnsi="Tahoma" w:cs="Tahoma"/>
        </w:rPr>
        <w:t>, τα οποία περιγράφονται</w:t>
      </w:r>
      <w:r w:rsidR="00A47D28">
        <w:rPr>
          <w:rFonts w:ascii="Tahoma" w:hAnsi="Tahoma" w:cs="Tahoma"/>
        </w:rPr>
        <w:t xml:space="preserve"> κάτωθι : </w:t>
      </w:r>
    </w:p>
    <w:p w14:paraId="4AA16368" w14:textId="01DDF47C" w:rsidR="00A47D28" w:rsidRDefault="00A47D28" w:rsidP="002A0E43">
      <w:pPr>
        <w:pStyle w:val="a4"/>
        <w:numPr>
          <w:ilvl w:val="0"/>
          <w:numId w:val="1"/>
        </w:numPr>
        <w:shd w:val="clear" w:color="auto" w:fill="FFFFFF" w:themeFill="background1"/>
        <w:spacing w:line="360" w:lineRule="auto"/>
        <w:ind w:right="-99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Pr="00471335">
        <w:rPr>
          <w:rFonts w:ascii="Tahoma" w:hAnsi="Tahoma" w:cs="Tahoma"/>
          <w:highlight w:val="yellow"/>
        </w:rPr>
        <w:t xml:space="preserve">Το έντυπο </w:t>
      </w:r>
      <w:r w:rsidR="00552009">
        <w:rPr>
          <w:rFonts w:ascii="Tahoma" w:hAnsi="Tahoma" w:cs="Tahoma"/>
          <w:highlight w:val="yellow"/>
          <w:u w:val="single"/>
        </w:rPr>
        <w:t>Αίτησης για σύμβαση νέου φαρμακείου,</w:t>
      </w:r>
      <w:r w:rsidR="00471335" w:rsidRPr="00471335">
        <w:rPr>
          <w:rFonts w:ascii="Tahoma" w:hAnsi="Tahoma" w:cs="Tahoma"/>
          <w:highlight w:val="yellow"/>
        </w:rPr>
        <w:t xml:space="preserve"> </w:t>
      </w:r>
      <w:r w:rsidR="00552009" w:rsidRPr="00471335">
        <w:rPr>
          <w:rFonts w:ascii="Tahoma" w:hAnsi="Tahoma" w:cs="Tahoma"/>
          <w:highlight w:val="yellow"/>
        </w:rPr>
        <w:t>σας αποστέλλετ</w:t>
      </w:r>
      <w:r w:rsidR="0089626B">
        <w:rPr>
          <w:rFonts w:ascii="Tahoma" w:hAnsi="Tahoma" w:cs="Tahoma"/>
          <w:highlight w:val="yellow"/>
        </w:rPr>
        <w:t>αι</w:t>
      </w:r>
      <w:r w:rsidR="00552009" w:rsidRPr="00471335">
        <w:rPr>
          <w:rFonts w:ascii="Tahoma" w:hAnsi="Tahoma" w:cs="Tahoma"/>
          <w:highlight w:val="yellow"/>
        </w:rPr>
        <w:t xml:space="preserve"> συνημμένα (</w:t>
      </w:r>
      <w:r w:rsidR="00552009" w:rsidRPr="00471335">
        <w:rPr>
          <w:rFonts w:ascii="Tahoma" w:hAnsi="Tahoma" w:cs="Tahoma"/>
          <w:color w:val="5B9BD5" w:themeColor="accent1"/>
          <w:highlight w:val="yellow"/>
        </w:rPr>
        <w:t>συνημμένο 1</w:t>
      </w:r>
      <w:r w:rsidR="00552009" w:rsidRPr="00471335">
        <w:rPr>
          <w:rFonts w:ascii="Tahoma" w:hAnsi="Tahoma" w:cs="Tahoma"/>
          <w:highlight w:val="yellow"/>
        </w:rPr>
        <w:t>)</w:t>
      </w:r>
      <w:r w:rsidR="00552009">
        <w:rPr>
          <w:highlight w:val="yellow"/>
        </w:rPr>
        <w:t xml:space="preserve">, </w:t>
      </w:r>
      <w:r w:rsidR="00471335" w:rsidRPr="00471335">
        <w:rPr>
          <w:rFonts w:ascii="Tahoma" w:hAnsi="Tahoma" w:cs="Tahoma"/>
          <w:highlight w:val="yellow"/>
        </w:rPr>
        <w:t xml:space="preserve"> </w:t>
      </w:r>
      <w:r w:rsidR="00552009">
        <w:rPr>
          <w:rFonts w:ascii="Tahoma" w:hAnsi="Tahoma" w:cs="Tahoma"/>
          <w:highlight w:val="yellow"/>
        </w:rPr>
        <w:t>σ</w:t>
      </w:r>
      <w:r w:rsidR="00471335" w:rsidRPr="00471335">
        <w:rPr>
          <w:rFonts w:ascii="Tahoma" w:hAnsi="Tahoma" w:cs="Tahoma"/>
          <w:highlight w:val="yellow"/>
        </w:rPr>
        <w:t xml:space="preserve">το οποίο </w:t>
      </w:r>
      <w:r w:rsidR="00552009">
        <w:rPr>
          <w:rFonts w:ascii="Tahoma" w:hAnsi="Tahoma" w:cs="Tahoma"/>
          <w:highlight w:val="yellow"/>
        </w:rPr>
        <w:t xml:space="preserve">δηλώνετε τα στοιχεία του νέου φαρμακείου . </w:t>
      </w:r>
      <w:r w:rsidRPr="00471335">
        <w:rPr>
          <w:rFonts w:ascii="Tahoma" w:hAnsi="Tahoma" w:cs="Tahoma"/>
          <w:highlight w:val="yellow"/>
        </w:rPr>
        <w:t xml:space="preserve">Το εν λόγω  έντυπο συνοδεύεται από </w:t>
      </w:r>
      <w:r w:rsidRPr="00471335">
        <w:rPr>
          <w:rFonts w:ascii="Tahoma" w:hAnsi="Tahoma" w:cs="Tahoma"/>
          <w:highlight w:val="yellow"/>
          <w:u w:val="single"/>
        </w:rPr>
        <w:t>Υπεύθυνη Δήλωση</w:t>
      </w:r>
      <w:r w:rsidRPr="00471335">
        <w:rPr>
          <w:rFonts w:ascii="Tahoma" w:hAnsi="Tahoma" w:cs="Tahoma"/>
          <w:highlight w:val="yellow"/>
        </w:rPr>
        <w:t xml:space="preserve"> του φαρμακοποιού</w:t>
      </w:r>
      <w:r w:rsidR="00471335" w:rsidRPr="00471335">
        <w:rPr>
          <w:rFonts w:ascii="Tahoma" w:hAnsi="Tahoma" w:cs="Tahoma"/>
          <w:highlight w:val="yellow"/>
        </w:rPr>
        <w:t xml:space="preserve"> (</w:t>
      </w:r>
      <w:r w:rsidR="00471335" w:rsidRPr="00471335">
        <w:rPr>
          <w:rFonts w:ascii="Tahoma" w:hAnsi="Tahoma" w:cs="Tahoma"/>
          <w:color w:val="5B9BD5" w:themeColor="accent1"/>
          <w:highlight w:val="yellow"/>
        </w:rPr>
        <w:t>συνημμένο 2</w:t>
      </w:r>
      <w:r w:rsidR="00471335" w:rsidRPr="00471335">
        <w:rPr>
          <w:rFonts w:ascii="Tahoma" w:hAnsi="Tahoma" w:cs="Tahoma"/>
          <w:highlight w:val="yellow"/>
        </w:rPr>
        <w:t>)</w:t>
      </w:r>
      <w:r w:rsidRPr="00471335">
        <w:rPr>
          <w:rFonts w:ascii="Tahoma" w:hAnsi="Tahoma" w:cs="Tahoma"/>
          <w:highlight w:val="yellow"/>
        </w:rPr>
        <w:t>,</w:t>
      </w:r>
      <w:r>
        <w:rPr>
          <w:rFonts w:ascii="Tahoma" w:hAnsi="Tahoma" w:cs="Tahoma"/>
        </w:rPr>
        <w:t xml:space="preserve"> στον οποίον έχει </w:t>
      </w:r>
      <w:r w:rsidRPr="00A47D28">
        <w:rPr>
          <w:rFonts w:ascii="Tahoma" w:hAnsi="Tahoma" w:cs="Tahoma"/>
          <w:u w:val="single"/>
        </w:rPr>
        <w:t>χορηγηθεί η άδεια</w:t>
      </w:r>
      <w:r>
        <w:rPr>
          <w:rFonts w:ascii="Tahoma" w:hAnsi="Tahoma" w:cs="Tahoma"/>
        </w:rPr>
        <w:t xml:space="preserve"> φαρμακείου και στη δήλωση θα  </w:t>
      </w:r>
      <w:r w:rsidRPr="0091279F">
        <w:rPr>
          <w:rFonts w:ascii="Tahoma" w:hAnsi="Tahoma" w:cs="Tahoma"/>
        </w:rPr>
        <w:t xml:space="preserve">αναφέρονται </w:t>
      </w:r>
      <w:r>
        <w:rPr>
          <w:rFonts w:ascii="Tahoma" w:hAnsi="Tahoma" w:cs="Tahoma"/>
        </w:rPr>
        <w:t>η επωνυμία,</w:t>
      </w:r>
      <w:r w:rsidR="00552009">
        <w:rPr>
          <w:rFonts w:ascii="Tahoma" w:hAnsi="Tahoma" w:cs="Tahoma"/>
        </w:rPr>
        <w:t xml:space="preserve"> η διεύθυνση και</w:t>
      </w:r>
      <w:r>
        <w:rPr>
          <w:rFonts w:ascii="Tahoma" w:hAnsi="Tahoma" w:cs="Tahoma"/>
        </w:rPr>
        <w:t xml:space="preserve"> η νομική μορφή</w:t>
      </w:r>
      <w:r w:rsidRPr="0091279F">
        <w:rPr>
          <w:rFonts w:ascii="Tahoma" w:hAnsi="Tahoma" w:cs="Tahoma"/>
        </w:rPr>
        <w:t xml:space="preserve"> του φαρμακείου, καθώς και ότι το φαρμακείο δεν στεγάζεται στο ίδιο κτίριο που λειτουργούν υγειονομικές δομές του Δημοσίου</w:t>
      </w:r>
      <w:r>
        <w:rPr>
          <w:rFonts w:ascii="Tahoma" w:hAnsi="Tahoma" w:cs="Tahoma"/>
        </w:rPr>
        <w:t xml:space="preserve">. Η ανωτέρω </w:t>
      </w:r>
      <w:r w:rsidRPr="00460F41">
        <w:rPr>
          <w:rFonts w:ascii="Tahoma" w:hAnsi="Tahoma" w:cs="Tahoma"/>
        </w:rPr>
        <w:t>Υπεύθυνη Δήλωση</w:t>
      </w:r>
      <w:r>
        <w:rPr>
          <w:rFonts w:ascii="Tahoma" w:hAnsi="Tahoma" w:cs="Tahoma"/>
        </w:rPr>
        <w:t xml:space="preserve"> θα πρέπει να υποβάλλεται είτε </w:t>
      </w:r>
      <w:r w:rsidRPr="004E5C2C">
        <w:rPr>
          <w:rFonts w:ascii="Tahoma" w:hAnsi="Tahoma" w:cs="Tahoma"/>
        </w:rPr>
        <w:t xml:space="preserve">μέσω </w:t>
      </w:r>
      <w:r w:rsidRPr="00552009">
        <w:rPr>
          <w:rFonts w:ascii="Tahoma" w:hAnsi="Tahoma" w:cs="Tahoma"/>
          <w:highlight w:val="yellow"/>
          <w:u w:val="single"/>
          <w:lang w:val="en-US"/>
        </w:rPr>
        <w:t>GOV</w:t>
      </w:r>
      <w:r w:rsidRPr="00552009">
        <w:rPr>
          <w:rFonts w:ascii="Tahoma" w:hAnsi="Tahoma" w:cs="Tahoma"/>
          <w:highlight w:val="yellow"/>
          <w:u w:val="single"/>
        </w:rPr>
        <w:t>.</w:t>
      </w:r>
      <w:r w:rsidRPr="00552009">
        <w:rPr>
          <w:rFonts w:ascii="Tahoma" w:hAnsi="Tahoma" w:cs="Tahoma"/>
          <w:highlight w:val="yellow"/>
          <w:u w:val="single"/>
          <w:lang w:val="en-US"/>
        </w:rPr>
        <w:t>GR</w:t>
      </w:r>
      <w:r w:rsidRPr="00E057D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είτε με γνήσιο υπογραφής </w:t>
      </w:r>
      <w:r w:rsidRPr="00552009">
        <w:rPr>
          <w:rFonts w:ascii="Tahoma" w:hAnsi="Tahoma" w:cs="Tahoma"/>
          <w:highlight w:val="yellow"/>
        </w:rPr>
        <w:t xml:space="preserve">από </w:t>
      </w:r>
      <w:r w:rsidRPr="00552009">
        <w:rPr>
          <w:rFonts w:ascii="Tahoma" w:hAnsi="Tahoma" w:cs="Tahoma"/>
          <w:highlight w:val="yellow"/>
          <w:u w:val="single"/>
        </w:rPr>
        <w:t>Κ.Ε.Π.</w:t>
      </w:r>
      <w:r>
        <w:rPr>
          <w:rFonts w:ascii="Tahoma" w:hAnsi="Tahoma" w:cs="Tahoma"/>
        </w:rPr>
        <w:t xml:space="preserve">  </w:t>
      </w:r>
    </w:p>
    <w:p w14:paraId="2C6F6280" w14:textId="0670AEC5" w:rsidR="00A47D28" w:rsidRPr="00C03EB7" w:rsidRDefault="00A47D28" w:rsidP="002A0E43">
      <w:pPr>
        <w:pStyle w:val="a4"/>
        <w:shd w:val="clear" w:color="auto" w:fill="FFFFFF" w:themeFill="background1"/>
        <w:spacing w:line="360" w:lineRule="auto"/>
        <w:ind w:left="426" w:right="-99" w:hanging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Το</w:t>
      </w:r>
      <w:r w:rsidRPr="00C03EB7">
        <w:rPr>
          <w:rFonts w:ascii="Tahoma" w:hAnsi="Tahoma" w:cs="Tahoma"/>
        </w:rPr>
        <w:t xml:space="preserve"> </w:t>
      </w:r>
      <w:r w:rsidR="00214A43">
        <w:rPr>
          <w:rFonts w:ascii="Tahoma" w:hAnsi="Tahoma" w:cs="Tahoma"/>
        </w:rPr>
        <w:t>έντυπο</w:t>
      </w:r>
      <w:r w:rsidRPr="00C03EB7">
        <w:rPr>
          <w:rFonts w:ascii="Tahoma" w:hAnsi="Tahoma" w:cs="Tahoma"/>
        </w:rPr>
        <w:t xml:space="preserve"> </w:t>
      </w:r>
      <w:r w:rsidR="00552009" w:rsidRPr="00552009">
        <w:rPr>
          <w:rFonts w:ascii="Tahoma" w:hAnsi="Tahoma" w:cs="Tahoma"/>
          <w:u w:val="single"/>
        </w:rPr>
        <w:t>Αίτησης για σύμβαση νέου φαρμακείου,</w:t>
      </w:r>
      <w:r w:rsidR="00552009" w:rsidRPr="00552009">
        <w:rPr>
          <w:rFonts w:ascii="Tahoma" w:hAnsi="Tahoma" w:cs="Tahoma"/>
        </w:rPr>
        <w:t xml:space="preserve"> </w:t>
      </w:r>
      <w:r w:rsidRPr="00C03EB7">
        <w:rPr>
          <w:rFonts w:ascii="Tahoma" w:hAnsi="Tahoma" w:cs="Tahoma"/>
        </w:rPr>
        <w:t xml:space="preserve"> υπογεγραμμένο από τον φαρμακοποιό στον οποίον </w:t>
      </w:r>
      <w:r w:rsidRPr="00214A43">
        <w:rPr>
          <w:rFonts w:ascii="Tahoma" w:hAnsi="Tahoma" w:cs="Tahoma"/>
          <w:u w:val="single"/>
        </w:rPr>
        <w:t>έχει χορηγηθεί</w:t>
      </w:r>
      <w:r w:rsidRPr="00C03EB7">
        <w:rPr>
          <w:rFonts w:ascii="Tahoma" w:hAnsi="Tahoma" w:cs="Tahoma"/>
        </w:rPr>
        <w:t xml:space="preserve"> η άδεια φαρμακείου και με σφραγίδα φαρμακείου θα συνοδεύουν τα υπόλοιπα δικαιολογητικά</w:t>
      </w:r>
      <w:r>
        <w:rPr>
          <w:rFonts w:ascii="Tahoma" w:hAnsi="Tahoma" w:cs="Tahoma"/>
        </w:rPr>
        <w:t>.</w:t>
      </w:r>
      <w:r w:rsidRPr="005546B3">
        <w:rPr>
          <w:rFonts w:ascii="Tahoma" w:hAnsi="Tahoma" w:cs="Tahoma"/>
        </w:rPr>
        <w:t xml:space="preserve"> </w:t>
      </w:r>
      <w:r w:rsidRPr="00744B3B">
        <w:rPr>
          <w:rFonts w:ascii="Tahoma" w:hAnsi="Tahoma" w:cs="Tahoma"/>
        </w:rPr>
        <w:t xml:space="preserve">Στη περίπτωση Συστεγασμένων Φαρμακείων </w:t>
      </w:r>
      <w:r>
        <w:rPr>
          <w:rFonts w:ascii="Tahoma" w:hAnsi="Tahoma" w:cs="Tahoma"/>
        </w:rPr>
        <w:t xml:space="preserve">θα συνυπογράφουν το έντυπο δήλωσης όλοι οι </w:t>
      </w:r>
      <w:r>
        <w:rPr>
          <w:rFonts w:ascii="Tahoma" w:hAnsi="Tahoma" w:cs="Tahoma"/>
        </w:rPr>
        <w:lastRenderedPageBreak/>
        <w:t>φαρμακοποιοί και οι</w:t>
      </w:r>
      <w:r w:rsidRPr="00744B3B">
        <w:rPr>
          <w:rFonts w:ascii="Tahoma" w:hAnsi="Tahoma" w:cs="Tahoma"/>
        </w:rPr>
        <w:t xml:space="preserve"> Υπεύθυν</w:t>
      </w:r>
      <w:r>
        <w:rPr>
          <w:rFonts w:ascii="Tahoma" w:hAnsi="Tahoma" w:cs="Tahoma"/>
        </w:rPr>
        <w:t>ες</w:t>
      </w:r>
      <w:r w:rsidRPr="00744B3B">
        <w:rPr>
          <w:rFonts w:ascii="Tahoma" w:hAnsi="Tahoma" w:cs="Tahoma"/>
        </w:rPr>
        <w:t xml:space="preserve"> Δηλώσ</w:t>
      </w:r>
      <w:r>
        <w:rPr>
          <w:rFonts w:ascii="Tahoma" w:hAnsi="Tahoma" w:cs="Tahoma"/>
        </w:rPr>
        <w:t>εις</w:t>
      </w:r>
      <w:r w:rsidRPr="00744B3B">
        <w:rPr>
          <w:rFonts w:ascii="Tahoma" w:hAnsi="Tahoma" w:cs="Tahoma"/>
        </w:rPr>
        <w:t xml:space="preserve"> θα κατατίθενται ξεχωριστά από κάθε φαρμακοποιό.</w:t>
      </w:r>
      <w:r>
        <w:rPr>
          <w:rFonts w:ascii="Tahoma" w:hAnsi="Tahoma" w:cs="Tahoma"/>
        </w:rPr>
        <w:t xml:space="preserve"> Σας επισημαίνουμε ότι στο πεδίο </w:t>
      </w:r>
      <w:r w:rsidRPr="00214A43">
        <w:rPr>
          <w:rFonts w:ascii="Tahoma" w:hAnsi="Tahoma" w:cs="Tahoma"/>
          <w:u w:val="single"/>
        </w:rPr>
        <w:t>έναρξης εργασιών</w:t>
      </w:r>
      <w:r>
        <w:rPr>
          <w:rFonts w:ascii="Tahoma" w:hAnsi="Tahoma" w:cs="Tahoma"/>
        </w:rPr>
        <w:t xml:space="preserve"> του εντύπου </w:t>
      </w:r>
      <w:r w:rsidRPr="000F4D54">
        <w:rPr>
          <w:rFonts w:ascii="Tahoma" w:hAnsi="Tahoma" w:cs="Tahoma"/>
        </w:rPr>
        <w:t xml:space="preserve"> </w:t>
      </w:r>
      <w:r w:rsidRPr="00C03EB7">
        <w:rPr>
          <w:rFonts w:ascii="Tahoma" w:hAnsi="Tahoma" w:cs="Tahoma"/>
        </w:rPr>
        <w:t>Δήλωσης Στοιχείων Νέου Φαρμακείου</w:t>
      </w:r>
      <w:r>
        <w:rPr>
          <w:rFonts w:ascii="Tahoma" w:hAnsi="Tahoma" w:cs="Tahoma"/>
        </w:rPr>
        <w:t xml:space="preserve"> για μεν τα ατομικά </w:t>
      </w:r>
      <w:r w:rsidR="00676E35">
        <w:rPr>
          <w:rFonts w:ascii="Tahoma" w:hAnsi="Tahoma" w:cs="Tahoma"/>
        </w:rPr>
        <w:t xml:space="preserve">νεοιδρυθέντα </w:t>
      </w:r>
      <w:r>
        <w:rPr>
          <w:rFonts w:ascii="Tahoma" w:hAnsi="Tahoma" w:cs="Tahoma"/>
        </w:rPr>
        <w:t xml:space="preserve">φαρμακεία θα συμπληρώνετε την ημερομηνία εγγραφής του αδειούχου φαρμακοποιού στον οικείο Φαρμακευτικό Σύλλογο, για δε τις εταιρείες φαρμακείων την ημερομηνία κατάθεσης του εταιρικού καταστατικού </w:t>
      </w:r>
      <w:r w:rsidR="00676E35">
        <w:rPr>
          <w:rFonts w:ascii="Tahoma" w:hAnsi="Tahoma" w:cs="Tahoma"/>
        </w:rPr>
        <w:t xml:space="preserve">ή της τροποποίησης αυτού </w:t>
      </w:r>
      <w:r>
        <w:rPr>
          <w:rFonts w:ascii="Tahoma" w:hAnsi="Tahoma" w:cs="Tahoma"/>
        </w:rPr>
        <w:t>στο ( Γ.Ε.ΜΗ. )</w:t>
      </w:r>
    </w:p>
    <w:p w14:paraId="48229A8C" w14:textId="77777777" w:rsidR="00A47D28" w:rsidRDefault="00A47D28" w:rsidP="002A0E43">
      <w:pPr>
        <w:pStyle w:val="a4"/>
        <w:numPr>
          <w:ilvl w:val="0"/>
          <w:numId w:val="1"/>
        </w:numPr>
        <w:shd w:val="clear" w:color="auto" w:fill="FFFFFF" w:themeFill="background1"/>
        <w:spacing w:line="360" w:lineRule="auto"/>
        <w:ind w:right="-99"/>
        <w:jc w:val="both"/>
        <w:rPr>
          <w:rFonts w:ascii="Tahoma" w:hAnsi="Tahoma" w:cs="Tahoma"/>
        </w:rPr>
      </w:pPr>
      <w:r w:rsidRPr="0091279F">
        <w:rPr>
          <w:rFonts w:ascii="Tahoma" w:hAnsi="Tahoma" w:cs="Tahoma"/>
          <w:u w:val="single"/>
        </w:rPr>
        <w:t>Αντίγραφο της άδειας</w:t>
      </w:r>
      <w:r w:rsidRPr="0091279F">
        <w:rPr>
          <w:rFonts w:ascii="Tahoma" w:hAnsi="Tahoma" w:cs="Tahoma"/>
        </w:rPr>
        <w:t xml:space="preserve"> λειτουργίας του φαρμακείου από την αρμόδια Υπηρεσία της Περιφέρειας.</w:t>
      </w:r>
      <w:r>
        <w:rPr>
          <w:rFonts w:ascii="Tahoma" w:hAnsi="Tahoma" w:cs="Tahoma"/>
        </w:rPr>
        <w:t xml:space="preserve"> </w:t>
      </w:r>
    </w:p>
    <w:p w14:paraId="728FC2B9" w14:textId="77777777" w:rsidR="00A47D28" w:rsidRDefault="00A47D28" w:rsidP="002A0E43">
      <w:pPr>
        <w:pStyle w:val="a4"/>
        <w:numPr>
          <w:ilvl w:val="0"/>
          <w:numId w:val="1"/>
        </w:numPr>
        <w:shd w:val="clear" w:color="auto" w:fill="FFFFFF" w:themeFill="background1"/>
        <w:spacing w:line="360" w:lineRule="auto"/>
        <w:ind w:right="-99"/>
        <w:jc w:val="both"/>
        <w:rPr>
          <w:rFonts w:ascii="Tahoma" w:hAnsi="Tahoma" w:cs="Tahoma"/>
        </w:rPr>
      </w:pPr>
      <w:r w:rsidRPr="0091279F">
        <w:rPr>
          <w:rFonts w:ascii="Tahoma" w:hAnsi="Tahoma" w:cs="Tahoma"/>
          <w:u w:val="single"/>
        </w:rPr>
        <w:t xml:space="preserve">Αντίγραφο του καταστατικού εταιρείας </w:t>
      </w:r>
      <w:r>
        <w:rPr>
          <w:rFonts w:ascii="Tahoma" w:hAnsi="Tahoma" w:cs="Tahoma"/>
          <w:u w:val="single"/>
        </w:rPr>
        <w:t>,</w:t>
      </w:r>
      <w:r>
        <w:rPr>
          <w:rFonts w:ascii="Tahoma" w:hAnsi="Tahoma" w:cs="Tahoma"/>
        </w:rPr>
        <w:t xml:space="preserve"> στη περίπτωση που συστήνεται εταιρεία φαρμακείου, ή τροποποιείται η νομική μορφή αυτού, συνο</w:t>
      </w:r>
      <w:r w:rsidRPr="0091279F">
        <w:rPr>
          <w:rFonts w:ascii="Tahoma" w:hAnsi="Tahoma" w:cs="Tahoma"/>
        </w:rPr>
        <w:t>δευόμενο με</w:t>
      </w:r>
      <w:r>
        <w:rPr>
          <w:rFonts w:ascii="Tahoma" w:hAnsi="Tahoma" w:cs="Tahoma"/>
        </w:rPr>
        <w:t xml:space="preserve"> το</w:t>
      </w:r>
      <w:r w:rsidRPr="0091279F">
        <w:rPr>
          <w:rFonts w:ascii="Tahoma" w:hAnsi="Tahoma" w:cs="Tahoma"/>
        </w:rPr>
        <w:t xml:space="preserve"> </w:t>
      </w:r>
      <w:r w:rsidRPr="003A1C38">
        <w:rPr>
          <w:rFonts w:ascii="Tahoma" w:hAnsi="Tahoma" w:cs="Tahoma"/>
        </w:rPr>
        <w:t>πιστοποιητικό κατάθεσής του στην Υπηρεσία Μιας Στάσης ( Γ</w:t>
      </w:r>
      <w:r>
        <w:rPr>
          <w:rFonts w:ascii="Tahoma" w:hAnsi="Tahoma" w:cs="Tahoma"/>
        </w:rPr>
        <w:t>.</w:t>
      </w:r>
      <w:r w:rsidRPr="003A1C38">
        <w:rPr>
          <w:rFonts w:ascii="Tahoma" w:hAnsi="Tahoma" w:cs="Tahoma"/>
        </w:rPr>
        <w:t xml:space="preserve">Ε.ΜΗ ) </w:t>
      </w:r>
      <w:r w:rsidRPr="0091279F">
        <w:rPr>
          <w:rFonts w:ascii="Tahoma" w:hAnsi="Tahoma" w:cs="Tahoma"/>
        </w:rPr>
        <w:t xml:space="preserve">. </w:t>
      </w:r>
    </w:p>
    <w:p w14:paraId="144E9559" w14:textId="2C58717D" w:rsidR="003B3D20" w:rsidRPr="00706B11" w:rsidRDefault="00A47D28" w:rsidP="002A0E43">
      <w:pPr>
        <w:pStyle w:val="a4"/>
        <w:shd w:val="clear" w:color="auto" w:fill="FFFFFF" w:themeFill="background1"/>
        <w:spacing w:line="360" w:lineRule="auto"/>
        <w:ind w:left="394" w:right="-99"/>
        <w:jc w:val="both"/>
        <w:rPr>
          <w:rFonts w:ascii="Tahoma" w:hAnsi="Tahoma" w:cs="Tahoma"/>
        </w:rPr>
      </w:pPr>
      <w:r w:rsidRPr="0091279F">
        <w:rPr>
          <w:rFonts w:ascii="Tahoma" w:hAnsi="Tahoma" w:cs="Tahoma"/>
        </w:rPr>
        <w:t>Στη περίπτωση εταιρείας φαρμακεί</w:t>
      </w:r>
      <w:r>
        <w:rPr>
          <w:rFonts w:ascii="Tahoma" w:hAnsi="Tahoma" w:cs="Tahoma"/>
        </w:rPr>
        <w:t>ου</w:t>
      </w:r>
      <w:r w:rsidRPr="0091279F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όπου αλλάζει η επωνυμία ή η νομική μορφή, </w:t>
      </w:r>
      <w:r w:rsidRPr="00F0474E">
        <w:rPr>
          <w:rFonts w:ascii="Tahoma" w:hAnsi="Tahoma" w:cs="Tahoma"/>
          <w:u w:val="single"/>
        </w:rPr>
        <w:t>παρότι το ΑΦΜ παραμένει ίδιο</w:t>
      </w:r>
      <w:r>
        <w:rPr>
          <w:rFonts w:ascii="Tahoma" w:hAnsi="Tahoma" w:cs="Tahoma"/>
        </w:rPr>
        <w:t xml:space="preserve"> , θα πρέπει να γίνει νέα σύμβαση του φαρμακείου. </w:t>
      </w:r>
    </w:p>
    <w:p w14:paraId="60F73A38" w14:textId="39AB7A4B" w:rsidR="00A47D28" w:rsidRDefault="00A47D28" w:rsidP="002A0E43">
      <w:pPr>
        <w:pStyle w:val="a4"/>
        <w:shd w:val="clear" w:color="auto" w:fill="FFFFFF" w:themeFill="background1"/>
        <w:spacing w:line="360" w:lineRule="auto"/>
        <w:ind w:left="394" w:right="-99"/>
        <w:jc w:val="both"/>
        <w:rPr>
          <w:rFonts w:ascii="Tahoma" w:hAnsi="Tahoma" w:cs="Tahoma"/>
        </w:rPr>
      </w:pPr>
      <w:r w:rsidRPr="00005D21">
        <w:rPr>
          <w:rFonts w:ascii="Tahoma" w:hAnsi="Tahoma" w:cs="Tahoma"/>
        </w:rPr>
        <w:t xml:space="preserve">Στη </w:t>
      </w:r>
      <w:r>
        <w:rPr>
          <w:rFonts w:ascii="Tahoma" w:hAnsi="Tahoma" w:cs="Tahoma"/>
        </w:rPr>
        <w:t xml:space="preserve">δε </w:t>
      </w:r>
      <w:r w:rsidRPr="00005D21">
        <w:rPr>
          <w:rFonts w:ascii="Tahoma" w:hAnsi="Tahoma" w:cs="Tahoma"/>
        </w:rPr>
        <w:t xml:space="preserve">περίπτωση εταιρείας φαρμακείου που </w:t>
      </w:r>
      <w:r w:rsidRPr="00005D21">
        <w:rPr>
          <w:rFonts w:ascii="Tahoma" w:hAnsi="Tahoma" w:cs="Tahoma"/>
          <w:u w:val="single"/>
        </w:rPr>
        <w:t>δεν αλλάζει η επωνυμία και η νομική μορφή,</w:t>
      </w:r>
      <w:r w:rsidRPr="00005D21">
        <w:rPr>
          <w:rFonts w:ascii="Tahoma" w:hAnsi="Tahoma" w:cs="Tahoma"/>
        </w:rPr>
        <w:t xml:space="preserve"> αλλά τροποποιείται μόνο το καταστατικό, ένεκα εισόδου-αποχώρησης εταίρου</w:t>
      </w:r>
      <w:r w:rsidR="008B66E4">
        <w:rPr>
          <w:rFonts w:ascii="Tahoma" w:hAnsi="Tahoma" w:cs="Tahoma"/>
        </w:rPr>
        <w:t>,</w:t>
      </w:r>
      <w:r w:rsidRPr="00005D21">
        <w:rPr>
          <w:rFonts w:ascii="Tahoma" w:hAnsi="Tahoma" w:cs="Tahoma"/>
        </w:rPr>
        <w:t xml:space="preserve"> ή αλλαγής του ποσοστού της συμμετοχής στα εταιρικά μερίδια, </w:t>
      </w:r>
      <w:r w:rsidR="008B66E4">
        <w:rPr>
          <w:rFonts w:ascii="Tahoma" w:hAnsi="Tahoma" w:cs="Tahoma"/>
        </w:rPr>
        <w:t xml:space="preserve">ή παράτασης χρόνου διάρκειας της εταιρείας, </w:t>
      </w:r>
      <w:r w:rsidRPr="00005D21">
        <w:rPr>
          <w:rFonts w:ascii="Tahoma" w:hAnsi="Tahoma" w:cs="Tahoma"/>
        </w:rPr>
        <w:t>προσκομίζετ</w:t>
      </w:r>
      <w:r w:rsidR="008B66E4">
        <w:rPr>
          <w:rFonts w:ascii="Tahoma" w:hAnsi="Tahoma" w:cs="Tahoma"/>
        </w:rPr>
        <w:t>ε</w:t>
      </w:r>
      <w:r w:rsidRPr="00005D21">
        <w:rPr>
          <w:rFonts w:ascii="Tahoma" w:hAnsi="Tahoma" w:cs="Tahoma"/>
        </w:rPr>
        <w:t xml:space="preserve"> </w:t>
      </w:r>
      <w:r w:rsidRPr="00005D21">
        <w:rPr>
          <w:rFonts w:ascii="Tahoma" w:hAnsi="Tahoma" w:cs="Tahoma"/>
          <w:u w:val="single"/>
        </w:rPr>
        <w:t>μόνο</w:t>
      </w:r>
      <w:r w:rsidRPr="00005D21">
        <w:rPr>
          <w:rFonts w:ascii="Tahoma" w:hAnsi="Tahoma" w:cs="Tahoma"/>
        </w:rPr>
        <w:t xml:space="preserve"> η τροποποίηση του καταστατικού</w:t>
      </w:r>
      <w:r>
        <w:rPr>
          <w:rFonts w:ascii="Tahoma" w:hAnsi="Tahoma" w:cs="Tahoma"/>
        </w:rPr>
        <w:t xml:space="preserve"> για ενημέρωση</w:t>
      </w:r>
      <w:r w:rsidR="00214A43">
        <w:rPr>
          <w:rFonts w:ascii="Tahoma" w:hAnsi="Tahoma" w:cs="Tahoma"/>
        </w:rPr>
        <w:t xml:space="preserve"> του αρχείου</w:t>
      </w:r>
      <w:r>
        <w:rPr>
          <w:rFonts w:ascii="Tahoma" w:hAnsi="Tahoma" w:cs="Tahoma"/>
        </w:rPr>
        <w:t>.</w:t>
      </w:r>
    </w:p>
    <w:p w14:paraId="07815F2C" w14:textId="77777777" w:rsidR="00A47D28" w:rsidRDefault="00A47D28" w:rsidP="002A0E43">
      <w:pPr>
        <w:pStyle w:val="a4"/>
        <w:numPr>
          <w:ilvl w:val="0"/>
          <w:numId w:val="1"/>
        </w:numPr>
        <w:shd w:val="clear" w:color="auto" w:fill="FFFFFF" w:themeFill="background1"/>
        <w:spacing w:line="360" w:lineRule="auto"/>
        <w:ind w:right="-99"/>
        <w:jc w:val="both"/>
        <w:rPr>
          <w:rFonts w:ascii="Tahoma" w:hAnsi="Tahoma" w:cs="Tahoma"/>
        </w:rPr>
      </w:pPr>
      <w:r w:rsidRPr="009A1776">
        <w:rPr>
          <w:rFonts w:ascii="Tahoma" w:hAnsi="Tahoma" w:cs="Tahoma"/>
          <w:u w:val="single"/>
        </w:rPr>
        <w:t>Βεβαίωση εγγραφής μέλους</w:t>
      </w:r>
      <w:r w:rsidRPr="009A1776">
        <w:rPr>
          <w:rFonts w:ascii="Tahoma" w:hAnsi="Tahoma" w:cs="Tahoma"/>
        </w:rPr>
        <w:t xml:space="preserve"> του </w:t>
      </w:r>
      <w:r w:rsidRPr="00FB3592">
        <w:rPr>
          <w:rFonts w:ascii="Tahoma" w:hAnsi="Tahoma" w:cs="Tahoma"/>
        </w:rPr>
        <w:t>φαρμακοποιού ή του υπευθύνου φαρμακείου</w:t>
      </w:r>
      <w:r>
        <w:rPr>
          <w:rFonts w:ascii="Tahoma" w:hAnsi="Tahoma" w:cs="Tahoma"/>
        </w:rPr>
        <w:t xml:space="preserve"> που έχει οριστεί</w:t>
      </w:r>
      <w:r w:rsidRPr="00FB3592">
        <w:rPr>
          <w:rFonts w:ascii="Tahoma" w:hAnsi="Tahoma" w:cs="Tahoma"/>
        </w:rPr>
        <w:t xml:space="preserve">,  </w:t>
      </w:r>
      <w:r>
        <w:rPr>
          <w:rFonts w:ascii="Tahoma" w:hAnsi="Tahoma" w:cs="Tahoma"/>
        </w:rPr>
        <w:t>η οποία εκδίδεται από</w:t>
      </w:r>
      <w:r w:rsidRPr="00FB3592">
        <w:rPr>
          <w:rFonts w:ascii="Tahoma" w:hAnsi="Tahoma" w:cs="Tahoma"/>
        </w:rPr>
        <w:t xml:space="preserve"> τον οικείο Φαρμακευτικό  Σύλλογο . Στη περίπτωση Συστεγασμένων </w:t>
      </w:r>
      <w:r w:rsidRPr="009A1776">
        <w:rPr>
          <w:rFonts w:ascii="Tahoma" w:hAnsi="Tahoma" w:cs="Tahoma"/>
        </w:rPr>
        <w:t xml:space="preserve">Φαρμακείων η βεβαίωση θα κατατίθενται από όλους τους φαρμακοποιούς </w:t>
      </w:r>
      <w:r>
        <w:rPr>
          <w:rFonts w:ascii="Tahoma" w:hAnsi="Tahoma" w:cs="Tahoma"/>
        </w:rPr>
        <w:t>που συμμετέχουν στα</w:t>
      </w:r>
      <w:r w:rsidRPr="009A1776">
        <w:rPr>
          <w:rFonts w:ascii="Tahoma" w:hAnsi="Tahoma" w:cs="Tahoma"/>
        </w:rPr>
        <w:t xml:space="preserve"> Συστεγασμέν</w:t>
      </w:r>
      <w:r>
        <w:rPr>
          <w:rFonts w:ascii="Tahoma" w:hAnsi="Tahoma" w:cs="Tahoma"/>
        </w:rPr>
        <w:t>α</w:t>
      </w:r>
      <w:r w:rsidRPr="009A1776">
        <w:rPr>
          <w:rFonts w:ascii="Tahoma" w:hAnsi="Tahoma" w:cs="Tahoma"/>
        </w:rPr>
        <w:t xml:space="preserve"> Φαρμακεί</w:t>
      </w:r>
      <w:r>
        <w:rPr>
          <w:rFonts w:ascii="Tahoma" w:hAnsi="Tahoma" w:cs="Tahoma"/>
        </w:rPr>
        <w:t>α</w:t>
      </w:r>
      <w:r w:rsidRPr="009A1776">
        <w:rPr>
          <w:rFonts w:ascii="Tahoma" w:hAnsi="Tahoma" w:cs="Tahoma"/>
        </w:rPr>
        <w:t>.</w:t>
      </w:r>
    </w:p>
    <w:p w14:paraId="092CD2E2" w14:textId="77777777" w:rsidR="00A47D28" w:rsidRDefault="00A47D28" w:rsidP="002A0E43">
      <w:pPr>
        <w:pStyle w:val="a4"/>
        <w:numPr>
          <w:ilvl w:val="0"/>
          <w:numId w:val="1"/>
        </w:numPr>
        <w:shd w:val="clear" w:color="auto" w:fill="FFFFFF" w:themeFill="background1"/>
        <w:spacing w:line="360" w:lineRule="auto"/>
        <w:ind w:right="-99"/>
        <w:jc w:val="both"/>
        <w:rPr>
          <w:rFonts w:ascii="Tahoma" w:hAnsi="Tahoma" w:cs="Tahoma"/>
        </w:rPr>
      </w:pPr>
      <w:r w:rsidRPr="00FE10DB">
        <w:rPr>
          <w:rFonts w:ascii="Tahoma" w:hAnsi="Tahoma" w:cs="Tahoma"/>
        </w:rPr>
        <w:t xml:space="preserve"> </w:t>
      </w:r>
      <w:r w:rsidRPr="00FE10DB">
        <w:rPr>
          <w:rFonts w:ascii="Tahoma" w:hAnsi="Tahoma" w:cs="Tahoma"/>
          <w:u w:val="single"/>
        </w:rPr>
        <w:t>Αντίγραφο της σελίδας του τραπεζικού βιβλιαρίου</w:t>
      </w:r>
      <w:r w:rsidRPr="00FE10DB">
        <w:rPr>
          <w:rFonts w:ascii="Tahoma" w:hAnsi="Tahoma" w:cs="Tahoma"/>
        </w:rPr>
        <w:t xml:space="preserve"> ή οποιουδήποτε άλλου  παραστατικού της  Τράπεζας , όπου θα αναγράφεται η Τράπεζα, ο </w:t>
      </w:r>
      <w:r w:rsidRPr="00FE10DB">
        <w:rPr>
          <w:rFonts w:ascii="Tahoma" w:hAnsi="Tahoma" w:cs="Tahoma"/>
          <w:u w:val="single"/>
        </w:rPr>
        <w:t xml:space="preserve">ΙΒΑΝ </w:t>
      </w:r>
      <w:r w:rsidRPr="00FE10DB">
        <w:rPr>
          <w:rFonts w:ascii="Tahoma" w:hAnsi="Tahoma" w:cs="Tahoma"/>
        </w:rPr>
        <w:t>αριθμός του τραπεζικού λογαριασμού με τους Δικαιούχους,  ή ο εταιρικός λογαριασμός του φαρμακείου.</w:t>
      </w:r>
    </w:p>
    <w:p w14:paraId="6E566081" w14:textId="68B14811" w:rsidR="008B66E4" w:rsidRDefault="00A47D28" w:rsidP="002A0E43">
      <w:pPr>
        <w:pStyle w:val="a4"/>
        <w:numPr>
          <w:ilvl w:val="0"/>
          <w:numId w:val="1"/>
        </w:numPr>
        <w:shd w:val="clear" w:color="auto" w:fill="FFFFFF" w:themeFill="background1"/>
        <w:spacing w:line="360" w:lineRule="auto"/>
        <w:ind w:right="-99"/>
        <w:jc w:val="both"/>
        <w:rPr>
          <w:rFonts w:ascii="Tahoma" w:hAnsi="Tahoma" w:cs="Tahoma"/>
        </w:rPr>
      </w:pPr>
      <w:r w:rsidRPr="00FE10DB">
        <w:rPr>
          <w:rFonts w:ascii="Tahoma" w:hAnsi="Tahoma" w:cs="Tahoma"/>
          <w:u w:val="single"/>
        </w:rPr>
        <w:t>Αντίγραφο του ΑΜΚΑ</w:t>
      </w:r>
      <w:r w:rsidRPr="00FE10DB">
        <w:rPr>
          <w:rFonts w:ascii="Tahoma" w:hAnsi="Tahoma" w:cs="Tahoma"/>
        </w:rPr>
        <w:t xml:space="preserve"> με τα στοιχεία των</w:t>
      </w:r>
      <w:r>
        <w:rPr>
          <w:rFonts w:ascii="Tahoma" w:hAnsi="Tahoma" w:cs="Tahoma"/>
        </w:rPr>
        <w:t xml:space="preserve"> </w:t>
      </w:r>
      <w:r w:rsidRPr="00FE10DB">
        <w:rPr>
          <w:rFonts w:ascii="Tahoma" w:hAnsi="Tahoma" w:cs="Tahoma"/>
        </w:rPr>
        <w:t>φαρμακοποιών</w:t>
      </w:r>
      <w:r>
        <w:rPr>
          <w:rFonts w:ascii="Tahoma" w:hAnsi="Tahoma" w:cs="Tahoma"/>
        </w:rPr>
        <w:t xml:space="preserve"> που έχουν καταθέσει την άδειά τους στο φαρμακείο ή έχουν οριστεί υπεύθυνοι φαρμακείου</w:t>
      </w:r>
      <w:r w:rsidRPr="00FE10DB">
        <w:rPr>
          <w:rFonts w:ascii="Tahoma" w:hAnsi="Tahoma" w:cs="Tahoma"/>
        </w:rPr>
        <w:t>,  το οποίο μπορ</w:t>
      </w:r>
      <w:r>
        <w:rPr>
          <w:rFonts w:ascii="Tahoma" w:hAnsi="Tahoma" w:cs="Tahoma"/>
        </w:rPr>
        <w:t>είτε</w:t>
      </w:r>
      <w:r w:rsidRPr="00FE10DB">
        <w:rPr>
          <w:rFonts w:ascii="Tahoma" w:hAnsi="Tahoma" w:cs="Tahoma"/>
        </w:rPr>
        <w:t xml:space="preserve"> να αντλ</w:t>
      </w:r>
      <w:r>
        <w:rPr>
          <w:rFonts w:ascii="Tahoma" w:hAnsi="Tahoma" w:cs="Tahoma"/>
        </w:rPr>
        <w:t>είτε</w:t>
      </w:r>
      <w:r w:rsidRPr="00FE10DB">
        <w:rPr>
          <w:rFonts w:ascii="Tahoma" w:hAnsi="Tahoma" w:cs="Tahoma"/>
        </w:rPr>
        <w:t xml:space="preserve"> από το διαδίκτυο</w:t>
      </w:r>
      <w:r>
        <w:rPr>
          <w:rFonts w:ascii="Tahoma" w:hAnsi="Tahoma" w:cs="Tahoma"/>
        </w:rPr>
        <w:t>.</w:t>
      </w:r>
    </w:p>
    <w:p w14:paraId="68EA8687" w14:textId="2014E146" w:rsidR="00471335" w:rsidRPr="00471335" w:rsidRDefault="00471335" w:rsidP="002A0E43">
      <w:pPr>
        <w:pStyle w:val="a4"/>
        <w:numPr>
          <w:ilvl w:val="0"/>
          <w:numId w:val="1"/>
        </w:numPr>
        <w:shd w:val="clear" w:color="auto" w:fill="FFFFFF" w:themeFill="background1"/>
        <w:spacing w:line="360" w:lineRule="auto"/>
        <w:ind w:right="-99"/>
        <w:jc w:val="both"/>
        <w:rPr>
          <w:rFonts w:ascii="Tahoma" w:hAnsi="Tahoma" w:cs="Tahoma"/>
          <w:highlight w:val="yellow"/>
        </w:rPr>
      </w:pPr>
      <w:r w:rsidRPr="00471335">
        <w:rPr>
          <w:rFonts w:ascii="Tahoma" w:hAnsi="Tahoma" w:cs="Tahoma"/>
          <w:highlight w:val="yellow"/>
          <w:u w:val="single"/>
        </w:rPr>
        <w:t>Αντίγραφο του ΑΦΜ του υπευθύνου φαρμακοποιού.</w:t>
      </w:r>
    </w:p>
    <w:p w14:paraId="43B9912A" w14:textId="4B989F97" w:rsidR="00EA6A5E" w:rsidRPr="00606972" w:rsidRDefault="008B66E4" w:rsidP="00F239ED">
      <w:pPr>
        <w:shd w:val="clear" w:color="auto" w:fill="FFFFFF" w:themeFill="background1"/>
        <w:spacing w:line="360" w:lineRule="auto"/>
        <w:ind w:left="34" w:right="-99"/>
        <w:jc w:val="both"/>
        <w:rPr>
          <w:rFonts w:ascii="Tahoma" w:hAnsi="Tahoma" w:cs="Tahoma"/>
        </w:rPr>
      </w:pPr>
      <w:r w:rsidRPr="00606972">
        <w:rPr>
          <w:rFonts w:ascii="Tahoma" w:hAnsi="Tahoma" w:cs="Tahoma"/>
          <w:u w:val="single"/>
          <w:shd w:val="clear" w:color="auto" w:fill="FFFFFF" w:themeFill="background1"/>
        </w:rPr>
        <w:t>Σας εφιστούμε τη προσοχή ότι θα πρέπει</w:t>
      </w:r>
      <w:r w:rsidRPr="00606972">
        <w:rPr>
          <w:rFonts w:ascii="Tahoma" w:hAnsi="Tahoma" w:cs="Tahoma"/>
          <w:shd w:val="clear" w:color="auto" w:fill="FFFFFF" w:themeFill="background1"/>
        </w:rPr>
        <w:t xml:space="preserve"> να έχουν περαστεί τα στοιχεία της νέας επωνυμίας του φαρμακείου </w:t>
      </w:r>
      <w:bookmarkStart w:id="0" w:name="_Hlk210050540"/>
      <w:r w:rsidRPr="00606972">
        <w:rPr>
          <w:rFonts w:ascii="Tahoma" w:hAnsi="Tahoma" w:cs="Tahoma"/>
          <w:shd w:val="clear" w:color="auto" w:fill="FFFFFF" w:themeFill="background1"/>
        </w:rPr>
        <w:t xml:space="preserve">στην ταμειακή μηχανή , στο πάροχο και στο </w:t>
      </w:r>
      <w:r w:rsidRPr="00606972">
        <w:rPr>
          <w:rFonts w:ascii="Tahoma" w:hAnsi="Tahoma" w:cs="Tahoma"/>
          <w:shd w:val="clear" w:color="auto" w:fill="FFFFFF" w:themeFill="background1"/>
          <w:lang w:val="en-US"/>
        </w:rPr>
        <w:t>POS</w:t>
      </w:r>
      <w:r w:rsidRPr="00606972">
        <w:rPr>
          <w:rFonts w:ascii="Tahoma" w:hAnsi="Tahoma" w:cs="Tahoma"/>
          <w:shd w:val="clear" w:color="auto" w:fill="FFFFFF" w:themeFill="background1"/>
        </w:rPr>
        <w:t xml:space="preserve"> της τράπεζας </w:t>
      </w:r>
      <w:bookmarkEnd w:id="0"/>
      <w:r w:rsidRPr="00606972">
        <w:rPr>
          <w:rFonts w:ascii="Tahoma" w:hAnsi="Tahoma" w:cs="Tahoma"/>
          <w:shd w:val="clear" w:color="auto" w:fill="FFFFFF" w:themeFill="background1"/>
        </w:rPr>
        <w:t xml:space="preserve">για να σας δοθεί από την Υπηρεσία μας ο αριθμός Σύμβασης και μετά από την ΗΔΙΚΑ ο νέος ηλεκτρονικός κωδικός , ώστε να μπορείτε να εκτελείτε συνταγές με τον νέο κωδικό. Επίσης σας επισημαίνουμε ότι από τη στιγμή που η νέα επωνυμία του φαρμακείου έχει αλλαχθεί </w:t>
      </w:r>
      <w:r w:rsidR="00811C40" w:rsidRPr="00606972">
        <w:rPr>
          <w:rFonts w:ascii="Tahoma" w:hAnsi="Tahoma" w:cs="Tahoma"/>
          <w:shd w:val="clear" w:color="auto" w:fill="FFFFFF" w:themeFill="background1"/>
        </w:rPr>
        <w:t xml:space="preserve">στην ταμειακή μηχανή , στο πάροχο και στο </w:t>
      </w:r>
      <w:r w:rsidR="00811C40" w:rsidRPr="00606972">
        <w:rPr>
          <w:rFonts w:ascii="Tahoma" w:hAnsi="Tahoma" w:cs="Tahoma"/>
          <w:shd w:val="clear" w:color="auto" w:fill="FFFFFF" w:themeFill="background1"/>
          <w:lang w:val="en-US"/>
        </w:rPr>
        <w:t>POS</w:t>
      </w:r>
      <w:r w:rsidR="00811C40" w:rsidRPr="00606972">
        <w:rPr>
          <w:rFonts w:ascii="Tahoma" w:hAnsi="Tahoma" w:cs="Tahoma"/>
          <w:shd w:val="clear" w:color="auto" w:fill="FFFFFF" w:themeFill="background1"/>
        </w:rPr>
        <w:t xml:space="preserve"> της τράπεζας</w:t>
      </w:r>
      <w:r w:rsidRPr="00606972">
        <w:rPr>
          <w:rFonts w:ascii="Tahoma" w:hAnsi="Tahoma" w:cs="Tahoma"/>
        </w:rPr>
        <w:t xml:space="preserve"> </w:t>
      </w:r>
      <w:r w:rsidRPr="00606972">
        <w:rPr>
          <w:rFonts w:ascii="Tahoma" w:hAnsi="Tahoma" w:cs="Tahoma"/>
          <w:u w:val="single"/>
        </w:rPr>
        <w:t>δεν μπορείτε να εκτελείτε συνταγές</w:t>
      </w:r>
      <w:r w:rsidRPr="00606972">
        <w:rPr>
          <w:rFonts w:ascii="Tahoma" w:hAnsi="Tahoma" w:cs="Tahoma"/>
        </w:rPr>
        <w:t xml:space="preserve"> με τους παλιούς κωδικούς, για το λόγο αυτό παρακαλούμε να φροντίσετε να στείλετε έγκαιρα τα απαιτούμενα δικαιολογητικά στην Υπηρεσία μας για τη νέα σύμβαση.</w:t>
      </w:r>
      <w:r w:rsidR="00630DA9" w:rsidRPr="00606972">
        <w:rPr>
          <w:rFonts w:ascii="Tahoma" w:hAnsi="Tahoma" w:cs="Tahoma"/>
        </w:rPr>
        <w:t xml:space="preserve"> Στη περίπτωση αλλαγής σύμβασης εντός του μηνός </w:t>
      </w:r>
      <w:r w:rsidR="00630DA9" w:rsidRPr="00606972">
        <w:rPr>
          <w:rFonts w:ascii="Tahoma" w:hAnsi="Tahoma" w:cs="Tahoma"/>
        </w:rPr>
        <w:lastRenderedPageBreak/>
        <w:t xml:space="preserve">θα γίνονται </w:t>
      </w:r>
      <w:r w:rsidR="00630DA9" w:rsidRPr="00606972">
        <w:rPr>
          <w:rFonts w:ascii="Tahoma" w:hAnsi="Tahoma" w:cs="Tahoma"/>
          <w:u w:val="single"/>
        </w:rPr>
        <w:t>δύο υποβολές</w:t>
      </w:r>
      <w:r w:rsidR="00630DA9" w:rsidRPr="00606972">
        <w:rPr>
          <w:rFonts w:ascii="Tahoma" w:hAnsi="Tahoma" w:cs="Tahoma"/>
        </w:rPr>
        <w:t xml:space="preserve"> συνταγών με τη παλιά και τη νέα επωνυμία , οι οποίες θα υποβάλλονται σε ξεχωριστό φάκελο όταν θα ανοίξει η ηλεκτρονική πύλη της ΚΜΕΣ στις αρχές του επόμενου μηνός . </w:t>
      </w:r>
      <w:r w:rsidR="00811C40" w:rsidRPr="00606972">
        <w:rPr>
          <w:rFonts w:ascii="Tahoma" w:hAnsi="Tahoma" w:cs="Tahoma"/>
        </w:rPr>
        <w:t>Επίσης θα α πρέπει να φροντίσετε, πριν την αλλαγή της επωνυμίας του φαρμακείου και την λήψη του νέου ηλεκτρονικού κωδικού από την ΗΔΙΚΑ</w:t>
      </w:r>
      <w:r w:rsidR="00811C40" w:rsidRPr="00606972">
        <w:rPr>
          <w:rFonts w:ascii="Tahoma" w:hAnsi="Tahoma" w:cs="Tahoma"/>
          <w:u w:val="single"/>
        </w:rPr>
        <w:t>, να εκδώσετε</w:t>
      </w:r>
      <w:r w:rsidR="00811C40" w:rsidRPr="00606972">
        <w:rPr>
          <w:rFonts w:ascii="Tahoma" w:hAnsi="Tahoma" w:cs="Tahoma"/>
        </w:rPr>
        <w:t xml:space="preserve"> τα τιμολόγια των συνταγών φαρμάκων και αναλωσίμων με την παλιά επωνυμία και τους παλιούς κωδικούς της ΗΔΙΚΑ, τα οποία θα υποβάλλετε στην αρχή του επόμενου μήνα όταν ανοίξει η πύλη της ΚΜΕΣ.</w:t>
      </w:r>
    </w:p>
    <w:p w14:paraId="7B31EFDD" w14:textId="0B57F0E7" w:rsidR="00A47D28" w:rsidRDefault="00630DA9" w:rsidP="002A0E43">
      <w:pPr>
        <w:pStyle w:val="a4"/>
        <w:shd w:val="clear" w:color="auto" w:fill="FFFFFF" w:themeFill="background1"/>
        <w:spacing w:line="360" w:lineRule="auto"/>
        <w:ind w:left="0" w:right="-99"/>
        <w:jc w:val="both"/>
        <w:rPr>
          <w:rFonts w:ascii="Tahoma" w:hAnsi="Tahoma" w:cs="Tahoma"/>
          <w:iCs/>
        </w:rPr>
      </w:pPr>
      <w:r>
        <w:rPr>
          <w:rFonts w:ascii="Tahoma" w:hAnsi="Tahoma" w:cs="Tahoma"/>
        </w:rPr>
        <w:t>Αναφορικά με τη</w:t>
      </w:r>
      <w:r w:rsidR="00A47D28" w:rsidRPr="00124304">
        <w:rPr>
          <w:rFonts w:ascii="Tahoma" w:hAnsi="Tahoma" w:cs="Tahoma"/>
        </w:rPr>
        <w:t xml:space="preserve"> περίπτωση θανόντος φαρμακοποιού, το φαρμακείο  μπορεί για τρεις (3) μήνες να εκτελεί συνταγές κανονικά και να πληρώνεται με την παλιά επωνυμία του φαρμακείου, με επιτήρηση υπεύθυνου φαρμακοποιού ή φαρμακοποιού από γειτονικό φαρμακείο. Για τη συνέχιση λειτουργίας του, πριν παρέλθει το τρίμηνο, θα πρέπει με απόφαση από την Περιφέρεια να εκδοθεί νέα άδεια λειτουργίας για κληρονομικό φαρμακείο ( με υπεύθυνο φαρμακοποιό ) και παράλληλα θα πρέπει  να προσκομιστούν </w:t>
      </w:r>
      <w:r w:rsidR="00214A43" w:rsidRPr="00124304">
        <w:rPr>
          <w:rFonts w:ascii="Tahoma" w:hAnsi="Tahoma" w:cs="Tahoma"/>
        </w:rPr>
        <w:t>στον οικείο φαρμακευτικό σύλλογο και</w:t>
      </w:r>
      <w:r w:rsidR="00A47D28" w:rsidRPr="00124304">
        <w:rPr>
          <w:rFonts w:ascii="Tahoma" w:hAnsi="Tahoma" w:cs="Tahoma"/>
        </w:rPr>
        <w:t xml:space="preserve"> στη Διεύθυνση Συμβάσεων του ΕΟΠΥΥ τα ίδια δικαιολογητικά που αναφέρθηκαν  παραπάνω για</w:t>
      </w:r>
      <w:r w:rsidR="00214A43" w:rsidRPr="00124304">
        <w:rPr>
          <w:rFonts w:ascii="Tahoma" w:hAnsi="Tahoma" w:cs="Tahoma"/>
        </w:rPr>
        <w:t xml:space="preserve"> σύμβαση</w:t>
      </w:r>
      <w:r w:rsidR="00A47D28" w:rsidRPr="00124304">
        <w:rPr>
          <w:rFonts w:ascii="Tahoma" w:hAnsi="Tahoma" w:cs="Tahoma"/>
        </w:rPr>
        <w:t xml:space="preserve"> φαρμακείου, μαζί με το </w:t>
      </w:r>
      <w:r w:rsidR="00A47D28" w:rsidRPr="00124304">
        <w:rPr>
          <w:rFonts w:ascii="Tahoma" w:hAnsi="Tahoma" w:cs="Tahoma"/>
          <w:u w:val="single"/>
        </w:rPr>
        <w:t>πιστοποιητικό εγγυτέρων συγγενών</w:t>
      </w:r>
      <w:r w:rsidR="00A47D28" w:rsidRPr="00124304">
        <w:rPr>
          <w:rFonts w:ascii="Tahoma" w:hAnsi="Tahoma" w:cs="Tahoma"/>
        </w:rPr>
        <w:t xml:space="preserve">, από το οποίο προκύπτουν οι νόμιμοι κληρονόμοι του θανόντος </w:t>
      </w:r>
      <w:r w:rsidR="00A47D28" w:rsidRPr="00124304">
        <w:rPr>
          <w:rFonts w:ascii="Tahoma" w:hAnsi="Tahoma" w:cs="Tahoma"/>
          <w:iCs/>
        </w:rPr>
        <w:t>φαρμακοποιού.</w:t>
      </w:r>
      <w:r w:rsidR="00A47D28" w:rsidRPr="00D95042">
        <w:rPr>
          <w:rFonts w:ascii="Tahoma" w:hAnsi="Tahoma" w:cs="Tahoma"/>
          <w:iCs/>
        </w:rPr>
        <w:t xml:space="preserve">   </w:t>
      </w:r>
    </w:p>
    <w:p w14:paraId="2EAA6388" w14:textId="76830F49" w:rsidR="00730985" w:rsidRPr="00D95042" w:rsidRDefault="00730985" w:rsidP="00D95042">
      <w:pPr>
        <w:spacing w:line="360" w:lineRule="auto"/>
        <w:ind w:right="326"/>
        <w:jc w:val="both"/>
        <w:rPr>
          <w:rFonts w:ascii="Tahoma" w:hAnsi="Tahoma" w:cs="Tahoma"/>
          <w:iCs/>
        </w:rPr>
      </w:pPr>
      <w:r w:rsidRPr="00D95042">
        <w:rPr>
          <w:rFonts w:ascii="Tahoma" w:hAnsi="Tahoma" w:cs="Tahoma"/>
          <w:iCs/>
        </w:rPr>
        <w:t xml:space="preserve">     Τα ανωτέρω δικαιολογητικά </w:t>
      </w:r>
      <w:r w:rsidRPr="00570511">
        <w:rPr>
          <w:rFonts w:ascii="Tahoma" w:hAnsi="Tahoma" w:cs="Tahoma"/>
          <w:iCs/>
          <w:u w:val="single"/>
        </w:rPr>
        <w:t>δεν</w:t>
      </w:r>
      <w:r w:rsidRPr="00570511">
        <w:rPr>
          <w:rFonts w:ascii="Tahoma" w:hAnsi="Tahoma" w:cs="Tahoma"/>
          <w:iCs/>
        </w:rPr>
        <w:t xml:space="preserve"> </w:t>
      </w:r>
      <w:r w:rsidRPr="00D95042">
        <w:rPr>
          <w:rFonts w:ascii="Tahoma" w:hAnsi="Tahoma" w:cs="Tahoma"/>
          <w:iCs/>
        </w:rPr>
        <w:t>θα στέλνονται ηλεκτρονικά μέσω email, αλλά θα πρέπει να αποστέλλονται στο Πρωτόκολλο της Κεντρικής Υπηρεσίας  του ΕΟΠΥΥ με courier είτε φυσική παρουσία   ( Δ/νση : Απ. Παύλου 12 ,  Τ.Κ. 151 23  Μαρούσι, ωράριο 8:00 – 14:30 ) με αποδέκτη τη Διεύθυνση Συμβάσεων, προκειμένου να λάβουν αριθμό ηλεκτρονικού πρωτοκόλλου.  Μετά την αποστολή των</w:t>
      </w:r>
      <w:r>
        <w:rPr>
          <w:rFonts w:ascii="Tahoma" w:hAnsi="Tahoma" w:cs="Tahoma"/>
          <w:iCs/>
        </w:rPr>
        <w:t xml:space="preserve"> </w:t>
      </w:r>
      <w:r w:rsidRPr="00D95042">
        <w:rPr>
          <w:rFonts w:ascii="Tahoma" w:hAnsi="Tahoma" w:cs="Tahoma"/>
          <w:iCs/>
        </w:rPr>
        <w:t>θα προωθηθούν  στην Υπηρεσία μας και αφού ελεγχθούν θα επικοινωνήσουμε να σας δώσουμε Αριθμό Σύμβασης και μετά σε συνεννόηση με την ΗΔΙΚΑ θα λάβετε τον ηλεκτρονικό κωδικό εκτέλεσης συνταγών</w:t>
      </w:r>
      <w:r>
        <w:rPr>
          <w:rFonts w:ascii="Tahoma" w:hAnsi="Tahoma" w:cs="Tahoma"/>
          <w:iCs/>
        </w:rPr>
        <w:t xml:space="preserve">. </w:t>
      </w:r>
      <w:r w:rsidRPr="00D95042">
        <w:rPr>
          <w:rFonts w:ascii="Tahoma" w:hAnsi="Tahoma" w:cs="Tahoma"/>
        </w:rPr>
        <w:t xml:space="preserve">Για </w:t>
      </w:r>
      <w:r w:rsidRPr="00D95042">
        <w:rPr>
          <w:rFonts w:ascii="Tahoma" w:hAnsi="Tahoma" w:cs="Tahoma"/>
          <w:iCs/>
        </w:rPr>
        <w:t>τυχόν ερωτήματα - αιτήματα των φαρμακοποιών σχετικά με τα δικαιολογητικά ή για τυχόν αλλαγές α) στον τραπεζικό λογαριασμό πληρωμής του φαρμακείου, β) στην διεύθυνση που στεγάζεται το φαρμακείο, γ) στον ορισμό – αντικατάσταση του υπευθύνου φαρμακείου κ.λ.π. , οι φαρμακοποιοί μπορούν να επικοινωνούν και να αποστέλλουν τα</w:t>
      </w:r>
      <w:r w:rsidRPr="00D95042">
        <w:rPr>
          <w:rFonts w:ascii="Tahoma" w:hAnsi="Tahoma" w:cs="Tahoma"/>
          <w:i/>
          <w:iCs/>
        </w:rPr>
        <w:t xml:space="preserve"> </w:t>
      </w:r>
      <w:r w:rsidRPr="00D95042">
        <w:rPr>
          <w:rFonts w:ascii="Tahoma" w:hAnsi="Tahoma" w:cs="Tahoma"/>
          <w:iCs/>
        </w:rPr>
        <w:t>αιτήματά τους στο email :</w:t>
      </w:r>
      <w:r w:rsidRPr="00A9329F">
        <w:rPr>
          <w:rStyle w:val="a5"/>
        </w:rPr>
        <w:t> </w:t>
      </w:r>
      <w:r w:rsidRPr="00D95042">
        <w:rPr>
          <w:rStyle w:val="-"/>
          <w:i/>
          <w:sz w:val="24"/>
          <w:szCs w:val="24"/>
        </w:rPr>
        <w:t>d9.</w:t>
      </w:r>
      <w:r w:rsidRPr="00D95042">
        <w:rPr>
          <w:rStyle w:val="-"/>
          <w:i/>
          <w:sz w:val="24"/>
          <w:szCs w:val="24"/>
          <w:lang w:val="en-US"/>
        </w:rPr>
        <w:t>t</w:t>
      </w:r>
      <w:r w:rsidRPr="00D95042">
        <w:rPr>
          <w:rStyle w:val="-"/>
          <w:i/>
          <w:sz w:val="24"/>
          <w:szCs w:val="24"/>
        </w:rPr>
        <w:t>3</w:t>
      </w:r>
      <w:hyperlink r:id="rId8" w:history="1">
        <w:r w:rsidRPr="00D95042">
          <w:rPr>
            <w:rStyle w:val="-"/>
            <w:rFonts w:ascii="Tahoma" w:hAnsi="Tahoma" w:cs="Tahoma"/>
            <w:i/>
            <w:iCs/>
          </w:rPr>
          <w:t>@eopyy.gov.gr</w:t>
        </w:r>
      </w:hyperlink>
      <w:r w:rsidRPr="00A9329F">
        <w:rPr>
          <w:rStyle w:val="a5"/>
        </w:rPr>
        <w:t> </w:t>
      </w:r>
      <w:r w:rsidRPr="00D95042">
        <w:rPr>
          <w:rFonts w:ascii="Tahoma" w:hAnsi="Tahoma" w:cs="Tahoma"/>
          <w:i/>
          <w:iCs/>
        </w:rPr>
        <w:t xml:space="preserve">, </w:t>
      </w:r>
      <w:r w:rsidRPr="00D95042">
        <w:rPr>
          <w:rFonts w:ascii="Tahoma" w:hAnsi="Tahoma" w:cs="Tahoma"/>
          <w:iCs/>
        </w:rPr>
        <w:t>προκειμένου να τους δοθούν οδηγίες, αναγράφοντας</w:t>
      </w:r>
      <w:r>
        <w:rPr>
          <w:rFonts w:ascii="Tahoma" w:hAnsi="Tahoma" w:cs="Tahoma"/>
          <w:iCs/>
        </w:rPr>
        <w:t xml:space="preserve"> </w:t>
      </w:r>
      <w:r w:rsidRPr="00570511">
        <w:rPr>
          <w:rFonts w:ascii="Tahoma" w:hAnsi="Tahoma" w:cs="Tahoma"/>
          <w:iCs/>
          <w:u w:val="single"/>
        </w:rPr>
        <w:t>απαραιτήτως</w:t>
      </w:r>
      <w:r w:rsidRPr="00570511">
        <w:rPr>
          <w:rFonts w:ascii="Tahoma" w:hAnsi="Tahoma" w:cs="Tahoma"/>
          <w:iCs/>
        </w:rPr>
        <w:t xml:space="preserve"> στο</w:t>
      </w:r>
      <w:r w:rsidRPr="00D95042">
        <w:rPr>
          <w:rFonts w:ascii="Tahoma" w:hAnsi="Tahoma" w:cs="Tahoma"/>
          <w:iCs/>
        </w:rPr>
        <w:t xml:space="preserve"> μήνυμά τους τα στοιχεία του φαρμακείου </w:t>
      </w:r>
      <w:r w:rsidRPr="00D95042">
        <w:rPr>
          <w:rFonts w:ascii="Tahoma" w:hAnsi="Tahoma" w:cs="Tahoma"/>
        </w:rPr>
        <w:t xml:space="preserve">(Επωνυμία φαρμακείου, ΑΦΜ, τηλέφωνα επικοινωνίας) και </w:t>
      </w:r>
      <w:r w:rsidRPr="00D95042">
        <w:rPr>
          <w:rFonts w:ascii="Tahoma" w:hAnsi="Tahoma" w:cs="Tahoma"/>
          <w:iCs/>
        </w:rPr>
        <w:t>περιγράφοντας λεπτομερώς το αίτημά τους</w:t>
      </w:r>
      <w:r w:rsidRPr="00D95042">
        <w:rPr>
          <w:rFonts w:ascii="Tahoma" w:hAnsi="Tahoma" w:cs="Tahoma"/>
          <w:i/>
        </w:rPr>
        <w:t xml:space="preserve"> .       </w:t>
      </w:r>
    </w:p>
    <w:p w14:paraId="5AE59DA7" w14:textId="40827CAD" w:rsidR="00FB3592" w:rsidRPr="00D31FF6" w:rsidRDefault="00FB3592" w:rsidP="00FB3592">
      <w:pPr>
        <w:spacing w:line="360" w:lineRule="auto"/>
        <w:ind w:right="349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</w:t>
      </w:r>
      <w:r w:rsidRPr="00A9329F">
        <w:rPr>
          <w:rFonts w:ascii="Tahoma" w:hAnsi="Tahoma" w:cs="Tahoma"/>
        </w:rPr>
        <w:t xml:space="preserve">Με την υποβολή των δικαιολογητικών και αφού ολοκληρωθεί </w:t>
      </w:r>
      <w:r>
        <w:rPr>
          <w:rFonts w:ascii="Tahoma" w:hAnsi="Tahoma" w:cs="Tahoma"/>
        </w:rPr>
        <w:t>ο έλεγχός των, η Διεύθυνση Συμβάσεων καταχωρεί τα</w:t>
      </w:r>
      <w:r w:rsidRPr="00A9329F">
        <w:rPr>
          <w:rFonts w:ascii="Tahoma" w:hAnsi="Tahoma" w:cs="Tahoma"/>
        </w:rPr>
        <w:t xml:space="preserve"> φαρμ</w:t>
      </w:r>
      <w:r>
        <w:rPr>
          <w:rFonts w:ascii="Tahoma" w:hAnsi="Tahoma" w:cs="Tahoma"/>
        </w:rPr>
        <w:t xml:space="preserve">ακεία στο Αρχείο Μητρώου </w:t>
      </w:r>
      <w:r w:rsidR="009258B7">
        <w:rPr>
          <w:rFonts w:ascii="Tahoma" w:hAnsi="Tahoma" w:cs="Tahoma"/>
        </w:rPr>
        <w:t xml:space="preserve">Συμβάσεων </w:t>
      </w:r>
      <w:r>
        <w:rPr>
          <w:rFonts w:ascii="Tahoma" w:hAnsi="Tahoma" w:cs="Tahoma"/>
        </w:rPr>
        <w:t>Φαρμακείων και ενημερώνει αφενός μεν την ΗΔΙΚΑ</w:t>
      </w:r>
      <w:r w:rsidRPr="00B0254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με </w:t>
      </w:r>
      <w:r w:rsidRPr="00A9329F">
        <w:rPr>
          <w:rFonts w:ascii="Tahoma" w:hAnsi="Tahoma" w:cs="Tahoma"/>
        </w:rPr>
        <w:t xml:space="preserve">τον </w:t>
      </w:r>
      <w:r w:rsidRPr="00A9329F">
        <w:rPr>
          <w:rFonts w:ascii="Tahoma" w:hAnsi="Tahoma" w:cs="Tahoma"/>
          <w:u w:val="single"/>
        </w:rPr>
        <w:t xml:space="preserve">Αριθμό Σύμβασης </w:t>
      </w:r>
      <w:r>
        <w:rPr>
          <w:rFonts w:ascii="Tahoma" w:hAnsi="Tahoma" w:cs="Tahoma"/>
          <w:u w:val="single"/>
        </w:rPr>
        <w:t xml:space="preserve"> </w:t>
      </w:r>
      <w:r w:rsidRPr="00A9329F">
        <w:rPr>
          <w:rFonts w:ascii="Tahoma" w:hAnsi="Tahoma" w:cs="Tahoma"/>
          <w:u w:val="single"/>
        </w:rPr>
        <w:t>Φαρμακείου</w:t>
      </w:r>
      <w:r>
        <w:rPr>
          <w:rFonts w:ascii="Tahoma" w:hAnsi="Tahoma" w:cs="Tahoma"/>
          <w:u w:val="single"/>
        </w:rPr>
        <w:t xml:space="preserve"> </w:t>
      </w:r>
      <w:r w:rsidRPr="002B3F32">
        <w:rPr>
          <w:rFonts w:ascii="Tahoma" w:hAnsi="Tahoma" w:cs="Tahoma"/>
        </w:rPr>
        <w:t>που έλαβε</w:t>
      </w:r>
      <w:r>
        <w:rPr>
          <w:rFonts w:ascii="Tahoma" w:hAnsi="Tahoma" w:cs="Tahoma"/>
        </w:rPr>
        <w:t xml:space="preserve"> κάθε φαρμακείο</w:t>
      </w:r>
      <w:r w:rsidRPr="002B3F32">
        <w:rPr>
          <w:rFonts w:ascii="Tahoma" w:hAnsi="Tahoma" w:cs="Tahoma"/>
        </w:rPr>
        <w:t xml:space="preserve"> από </w:t>
      </w:r>
      <w:r>
        <w:rPr>
          <w:rFonts w:ascii="Tahoma" w:hAnsi="Tahoma" w:cs="Tahoma"/>
        </w:rPr>
        <w:t xml:space="preserve">το σύστημα, αφετέρου τους φαρμακοποιούς, στους οποίους κοινοποιεί με ηλεκτρονικό μήνυμα τον Αριθμό </w:t>
      </w:r>
      <w:r>
        <w:rPr>
          <w:rFonts w:ascii="Tahoma" w:hAnsi="Tahoma" w:cs="Tahoma"/>
        </w:rPr>
        <w:lastRenderedPageBreak/>
        <w:t xml:space="preserve">Σύμβασης του Φαρμακείου, ή κατόπιν τηλεφωνικής επικοινωνίας .  Στη συνέχεια οι φαρμακοποιοί θα πρέπει να επικοινωνούν </w:t>
      </w:r>
      <w:r w:rsidRPr="00A9329F">
        <w:rPr>
          <w:rFonts w:ascii="Tahoma" w:hAnsi="Tahoma" w:cs="Tahoma"/>
        </w:rPr>
        <w:t xml:space="preserve">με την ΗΔΙΚΑ τηλεφωνικά στο  </w:t>
      </w:r>
      <w:r w:rsidRPr="00A9329F">
        <w:rPr>
          <w:rFonts w:ascii="Tahoma" w:hAnsi="Tahoma" w:cs="Tahoma"/>
          <w:b/>
          <w:u w:val="single"/>
        </w:rPr>
        <w:t>11131</w:t>
      </w:r>
      <w:r>
        <w:rPr>
          <w:rFonts w:ascii="Tahoma" w:hAnsi="Tahoma" w:cs="Tahoma"/>
        </w:rPr>
        <w:t xml:space="preserve">  , προκειμένου να </w:t>
      </w:r>
      <w:r w:rsidRPr="00A9329F">
        <w:rPr>
          <w:rFonts w:ascii="Tahoma" w:hAnsi="Tahoma" w:cs="Tahoma"/>
        </w:rPr>
        <w:t>ολοκληρωθεί η εγγραφή</w:t>
      </w:r>
      <w:r>
        <w:rPr>
          <w:rFonts w:ascii="Tahoma" w:hAnsi="Tahoma" w:cs="Tahoma"/>
        </w:rPr>
        <w:t xml:space="preserve"> και πιστοποίηση των φαρμακείων τους και να τους δοθεί από την ΗΔΙΚΑ ο απαραίτητος </w:t>
      </w:r>
      <w:r w:rsidRPr="00A9329F">
        <w:rPr>
          <w:rFonts w:ascii="Tahoma" w:hAnsi="Tahoma" w:cs="Tahoma"/>
        </w:rPr>
        <w:t xml:space="preserve"> </w:t>
      </w:r>
      <w:r>
        <w:rPr>
          <w:rFonts w:ascii="Tahoma" w:hAnsi="Tahoma" w:cs="Tahoma"/>
          <w:u w:val="single"/>
        </w:rPr>
        <w:t>ηλεκτρονικός</w:t>
      </w:r>
      <w:r w:rsidRPr="00265CB7">
        <w:rPr>
          <w:rFonts w:ascii="Tahoma" w:hAnsi="Tahoma" w:cs="Tahoma"/>
          <w:u w:val="single"/>
        </w:rPr>
        <w:t xml:space="preserve"> κω</w:t>
      </w:r>
      <w:r>
        <w:rPr>
          <w:rFonts w:ascii="Tahoma" w:hAnsi="Tahoma" w:cs="Tahoma"/>
          <w:u w:val="single"/>
        </w:rPr>
        <w:t>δικός</w:t>
      </w:r>
      <w:r w:rsidRPr="008F559C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Μετά την λήψη του ανωτέρω ηλεκτρονικού κωδικού από την ΗΔΙΚΑ οι φαρμακοποιοί μπορούν </w:t>
      </w:r>
      <w:r w:rsidRPr="00253B8C">
        <w:rPr>
          <w:rFonts w:ascii="Tahoma" w:hAnsi="Tahoma" w:cs="Tahoma"/>
          <w:u w:val="single"/>
        </w:rPr>
        <w:t>άμεσα να εκτελούν συνταγές</w:t>
      </w:r>
      <w:r w:rsidR="00C04B62" w:rsidRPr="00253B8C">
        <w:rPr>
          <w:rFonts w:ascii="Tahoma" w:hAnsi="Tahoma" w:cs="Tahoma"/>
          <w:u w:val="single"/>
        </w:rPr>
        <w:t xml:space="preserve"> φαρμάκων</w:t>
      </w:r>
      <w:r w:rsidR="00D31FF6" w:rsidRPr="00D31FF6">
        <w:rPr>
          <w:rFonts w:ascii="Tahoma" w:hAnsi="Tahoma" w:cs="Tahoma"/>
        </w:rPr>
        <w:t>.</w:t>
      </w:r>
    </w:p>
    <w:p w14:paraId="08FB0627" w14:textId="31512A20" w:rsidR="00CA4AB2" w:rsidRPr="00CA4AB2" w:rsidRDefault="00DA0D22" w:rsidP="004E5C2C">
      <w:pPr>
        <w:tabs>
          <w:tab w:val="left" w:pos="8931"/>
        </w:tabs>
        <w:spacing w:line="360" w:lineRule="auto"/>
        <w:ind w:left="38" w:right="349" w:firstLine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Στη συνέχεια για να μπορούν </w:t>
      </w:r>
      <w:r>
        <w:rPr>
          <w:rFonts w:ascii="Tahoma" w:hAnsi="Tahoma" w:cs="Tahoma"/>
          <w:iCs/>
        </w:rPr>
        <w:t xml:space="preserve">οι φαρμακοποιοί να εκτελούν </w:t>
      </w:r>
      <w:r w:rsidRPr="00731A08">
        <w:rPr>
          <w:rFonts w:ascii="Tahoma" w:hAnsi="Tahoma" w:cs="Tahoma"/>
          <w:iCs/>
          <w:u w:val="single"/>
        </w:rPr>
        <w:t xml:space="preserve">συνταγές </w:t>
      </w:r>
      <w:r w:rsidRPr="00731A08">
        <w:rPr>
          <w:rFonts w:ascii="Tahoma" w:hAnsi="Tahoma" w:cs="Tahoma"/>
          <w:u w:val="single"/>
        </w:rPr>
        <w:t>αναλωσίμων και σκευασμάτων ειδικής διατροφής</w:t>
      </w:r>
      <w:r w:rsidRPr="00731A08">
        <w:rPr>
          <w:rFonts w:ascii="Tahoma" w:hAnsi="Tahoma" w:cs="Tahoma"/>
          <w:iCs/>
          <w:u w:val="single"/>
        </w:rPr>
        <w:t>,</w:t>
      </w:r>
      <w:r>
        <w:rPr>
          <w:rFonts w:ascii="Tahoma" w:hAnsi="Tahoma" w:cs="Tahoma"/>
          <w:iCs/>
        </w:rPr>
        <w:t xml:space="preserve"> σας πληροφορούμε ότι </w:t>
      </w:r>
      <w:r w:rsidRPr="00274D1B">
        <w:rPr>
          <w:rFonts w:ascii="Tahoma" w:hAnsi="Tahoma" w:cs="Tahoma"/>
          <w:iCs/>
        </w:rPr>
        <w:t xml:space="preserve">κάθε Πέμπτη μεσημέρι ενημερώνεται </w:t>
      </w:r>
      <w:r>
        <w:rPr>
          <w:rFonts w:ascii="Tahoma" w:hAnsi="Tahoma" w:cs="Tahoma"/>
          <w:iCs/>
        </w:rPr>
        <w:t>(</w:t>
      </w:r>
      <w:r>
        <w:rPr>
          <w:rFonts w:ascii="Tahoma" w:hAnsi="Tahoma" w:cs="Tahoma"/>
          <w:iCs/>
          <w:lang w:val="en-US"/>
        </w:rPr>
        <w:t>update</w:t>
      </w:r>
      <w:r w:rsidRPr="00C04B62">
        <w:rPr>
          <w:rFonts w:ascii="Tahoma" w:hAnsi="Tahoma" w:cs="Tahoma"/>
          <w:iCs/>
        </w:rPr>
        <w:t xml:space="preserve">) </w:t>
      </w:r>
      <w:r w:rsidRPr="00274D1B">
        <w:rPr>
          <w:rFonts w:ascii="Tahoma" w:hAnsi="Tahoma" w:cs="Tahoma"/>
          <w:iCs/>
        </w:rPr>
        <w:t>το ηλεκτρονικό σύστημα με τις  καταστάσεις συμβάσεων των νέων φαρμακείων και τις αλλαγές της νομικής μορφής των υφισταμένων</w:t>
      </w:r>
      <w:r>
        <w:rPr>
          <w:rFonts w:ascii="Tahoma" w:hAnsi="Tahoma" w:cs="Tahoma"/>
          <w:iCs/>
        </w:rPr>
        <w:t xml:space="preserve">. Για το λόγο αυτό θα πρέπει </w:t>
      </w:r>
      <w:r w:rsidRPr="00274D1B">
        <w:rPr>
          <w:rFonts w:ascii="Tahoma" w:hAnsi="Tahoma" w:cs="Tahoma"/>
          <w:iCs/>
        </w:rPr>
        <w:t>την πρώτη Παρασκευή, μετά την λήψη του αριθμού σύμβασης από τ</w:t>
      </w:r>
      <w:r>
        <w:rPr>
          <w:rFonts w:ascii="Tahoma" w:hAnsi="Tahoma" w:cs="Tahoma"/>
          <w:iCs/>
        </w:rPr>
        <w:t>ην Υπηρεσία μας</w:t>
      </w:r>
      <w:r w:rsidRPr="00274D1B">
        <w:rPr>
          <w:rFonts w:ascii="Tahoma" w:hAnsi="Tahoma" w:cs="Tahoma"/>
          <w:iCs/>
        </w:rPr>
        <w:t xml:space="preserve"> και του ηλεκτρονικού κωδικού από την ΗΔΙΚΑ, να πραγματοποιούν την εγγραφή/πιστοποίηση του φαρμακείου στην</w:t>
      </w:r>
      <w:r w:rsidR="004E5C2C">
        <w:rPr>
          <w:rFonts w:ascii="Tahoma" w:hAnsi="Tahoma" w:cs="Tahoma"/>
          <w:iCs/>
        </w:rPr>
        <w:t xml:space="preserve"> ιστοσελίδα </w:t>
      </w:r>
      <w:r w:rsidRPr="00A9329F">
        <w:rPr>
          <w:rFonts w:ascii="Tahoma" w:hAnsi="Tahoma" w:cs="Tahoma"/>
        </w:rPr>
        <w:t>του ΕΟΠΥΥ</w:t>
      </w:r>
      <w:r>
        <w:rPr>
          <w:rFonts w:ascii="Tahoma" w:hAnsi="Tahoma" w:cs="Tahoma"/>
        </w:rPr>
        <w:t>:</w:t>
      </w:r>
      <w:r w:rsidRPr="00A9329F">
        <w:rPr>
          <w:rFonts w:ascii="Tahoma" w:hAnsi="Tahoma" w:cs="Tahoma"/>
        </w:rPr>
        <w:t xml:space="preserve"> </w:t>
      </w:r>
      <w:hyperlink r:id="rId9" w:tgtFrame="_blank" w:history="1">
        <w:r w:rsidRPr="00A9329F">
          <w:rPr>
            <w:rStyle w:val="-"/>
            <w:rFonts w:ascii="Tahoma" w:hAnsi="Tahoma" w:cs="Tahoma"/>
            <w:i/>
            <w:lang w:val="en-US"/>
          </w:rPr>
          <w:t>www</w:t>
        </w:r>
        <w:r w:rsidRPr="00A9329F">
          <w:rPr>
            <w:rStyle w:val="-"/>
            <w:rFonts w:ascii="Tahoma" w:hAnsi="Tahoma" w:cs="Tahoma"/>
            <w:i/>
          </w:rPr>
          <w:t>.</w:t>
        </w:r>
        <w:r w:rsidRPr="00A9329F">
          <w:rPr>
            <w:rStyle w:val="-"/>
            <w:rFonts w:ascii="Tahoma" w:hAnsi="Tahoma" w:cs="Tahoma"/>
            <w:i/>
            <w:lang w:val="en-US"/>
          </w:rPr>
          <w:t>eopyy</w:t>
        </w:r>
        <w:r w:rsidRPr="00A9329F">
          <w:rPr>
            <w:rStyle w:val="-"/>
            <w:rFonts w:ascii="Tahoma" w:hAnsi="Tahoma" w:cs="Tahoma"/>
            <w:i/>
          </w:rPr>
          <w:t>.</w:t>
        </w:r>
        <w:r w:rsidRPr="00A9329F">
          <w:rPr>
            <w:rStyle w:val="-"/>
            <w:rFonts w:ascii="Tahoma" w:hAnsi="Tahoma" w:cs="Tahoma"/>
            <w:i/>
            <w:lang w:val="en-US"/>
          </w:rPr>
          <w:t>gov</w:t>
        </w:r>
        <w:r w:rsidRPr="00A9329F">
          <w:rPr>
            <w:rStyle w:val="-"/>
            <w:rFonts w:ascii="Tahoma" w:hAnsi="Tahoma" w:cs="Tahoma"/>
            <w:i/>
          </w:rPr>
          <w:t>.</w:t>
        </w:r>
        <w:r w:rsidRPr="00A9329F">
          <w:rPr>
            <w:rStyle w:val="-"/>
            <w:rFonts w:ascii="Tahoma" w:hAnsi="Tahoma" w:cs="Tahoma"/>
            <w:i/>
            <w:lang w:val="en-US"/>
          </w:rPr>
          <w:t>gr</w:t>
        </w:r>
      </w:hyperlink>
      <w:r>
        <w:rPr>
          <w:rFonts w:ascii="Tahoma" w:hAnsi="Tahoma" w:cs="Tahoma"/>
        </w:rPr>
        <w:t>, επιλέγοντας το πεδίο ΕΠΑΓΓΕΛΜΑΤΙΕΣ</w:t>
      </w:r>
      <w:r w:rsidRPr="00A9329F">
        <w:rPr>
          <w:rFonts w:ascii="Tahoma" w:hAnsi="Tahoma" w:cs="Tahoma"/>
        </w:rPr>
        <w:t xml:space="preserve"> =&gt;</w:t>
      </w:r>
      <w:r>
        <w:rPr>
          <w:rFonts w:ascii="Tahoma" w:hAnsi="Tahoma" w:cs="Tahoma"/>
        </w:rPr>
        <w:t xml:space="preserve">ΗΛΕΚΤΡΟΝΙΚΕΣ ΥΠΗΡΕΣΙΕΣ ΠΑΡΟΧΩΝ ΥΓΕΙΑΣ </w:t>
      </w:r>
      <w:r w:rsidRPr="00A9329F">
        <w:rPr>
          <w:rFonts w:ascii="Tahoma" w:hAnsi="Tahoma" w:cs="Tahoma"/>
        </w:rPr>
        <w:t xml:space="preserve"> =&gt;  eΔΑΠΥ =&gt; Πιστοποίηση Φαρμακείων</w:t>
      </w:r>
      <w:r>
        <w:rPr>
          <w:rFonts w:ascii="Tahoma" w:hAnsi="Tahoma" w:cs="Tahoma"/>
        </w:rPr>
        <w:t xml:space="preserve"> ή συνδεόμενοι απευθείας στην διεύθυνση:</w:t>
      </w:r>
      <w:hyperlink r:id="rId10" w:history="1">
        <w:r w:rsidRPr="0036581A">
          <w:rPr>
            <w:rStyle w:val="-"/>
            <w:rFonts w:ascii="Tahoma" w:hAnsi="Tahoma" w:cs="Tahoma"/>
            <w:i/>
          </w:rPr>
          <w:t>https://eservices.eopyy.gov</w:t>
        </w:r>
        <w:r w:rsidRPr="0036581A">
          <w:rPr>
            <w:rStyle w:val="-"/>
            <w:rFonts w:ascii="Tahoma" w:hAnsi="Tahoma" w:cs="Tahoma"/>
            <w:i/>
          </w:rPr>
          <w:t>.</w:t>
        </w:r>
        <w:r w:rsidRPr="0036581A">
          <w:rPr>
            <w:rStyle w:val="-"/>
            <w:rFonts w:ascii="Tahoma" w:hAnsi="Tahoma" w:cs="Tahoma"/>
            <w:i/>
          </w:rPr>
          <w:t>gr/eApplicationUnregisterPha/faces/registration.xhtml</w:t>
        </w:r>
      </w:hyperlink>
      <w:r>
        <w:rPr>
          <w:rFonts w:ascii="Tahoma" w:hAnsi="Tahoma" w:cs="Tahoma"/>
        </w:rPr>
        <w:t>.</w:t>
      </w:r>
      <w:r>
        <w:rPr>
          <w:rFonts w:ascii="Tahoma" w:hAnsi="Tahoma" w:cs="Tahoma"/>
          <w:iCs/>
        </w:rPr>
        <w:t xml:space="preserve"> </w:t>
      </w:r>
      <w:r>
        <w:rPr>
          <w:rFonts w:ascii="Tahoma" w:hAnsi="Tahoma" w:cs="Tahoma"/>
        </w:rPr>
        <w:t xml:space="preserve">Για </w:t>
      </w:r>
      <w:r w:rsidRPr="00226670">
        <w:rPr>
          <w:rFonts w:ascii="Tahoma" w:hAnsi="Tahoma" w:cs="Tahoma"/>
        </w:rPr>
        <w:t xml:space="preserve">ερωτήματα ή τυχόν  προβλήματα </w:t>
      </w:r>
      <w:r w:rsidRPr="00226670">
        <w:rPr>
          <w:rFonts w:ascii="Tahoma" w:hAnsi="Tahoma" w:cs="Tahoma"/>
          <w:iCs/>
        </w:rPr>
        <w:t>των φαρμακοποιών για την εγγραφή/πιστοποίηση</w:t>
      </w:r>
      <w:r w:rsidRPr="00274D1B">
        <w:rPr>
          <w:rFonts w:ascii="Tahoma" w:hAnsi="Tahoma" w:cs="Tahoma"/>
          <w:iCs/>
        </w:rPr>
        <w:t xml:space="preserve"> του φαρμακείου τους στο </w:t>
      </w:r>
      <w:r w:rsidRPr="00274D1B">
        <w:rPr>
          <w:rFonts w:ascii="Tahoma" w:hAnsi="Tahoma" w:cs="Tahoma"/>
        </w:rPr>
        <w:t>e</w:t>
      </w:r>
      <w:r>
        <w:rPr>
          <w:rFonts w:ascii="Tahoma" w:hAnsi="Tahoma" w:cs="Tahoma"/>
        </w:rPr>
        <w:t xml:space="preserve">-ΔΑΠΥ, μπορούν να </w:t>
      </w:r>
      <w:r w:rsidRPr="00552009">
        <w:rPr>
          <w:rFonts w:ascii="Tahoma" w:hAnsi="Tahoma" w:cs="Tahoma"/>
        </w:rPr>
        <w:t>επικοινωνούν</w:t>
      </w:r>
      <w:r w:rsidRPr="00A9329F">
        <w:rPr>
          <w:rFonts w:ascii="Tahoma" w:hAnsi="Tahoma" w:cs="Tahoma"/>
        </w:rPr>
        <w:t xml:space="preserve"> τα </w:t>
      </w:r>
      <w:r w:rsidRPr="00274D1B">
        <w:rPr>
          <w:rFonts w:ascii="Tahoma" w:hAnsi="Tahoma" w:cs="Tahoma"/>
        </w:rPr>
        <w:t>emails</w:t>
      </w:r>
      <w:r>
        <w:rPr>
          <w:rFonts w:ascii="Tahoma" w:hAnsi="Tahoma" w:cs="Tahoma"/>
        </w:rPr>
        <w:t xml:space="preserve"> :</w:t>
      </w:r>
      <w:r w:rsidRPr="00A9329F">
        <w:rPr>
          <w:rFonts w:ascii="Tahoma" w:hAnsi="Tahoma" w:cs="Tahoma"/>
        </w:rPr>
        <w:t xml:space="preserve">  </w:t>
      </w:r>
      <w:hyperlink r:id="rId11" w:history="1">
        <w:r w:rsidRPr="00651CE9">
          <w:rPr>
            <w:rStyle w:val="-"/>
            <w:rFonts w:ascii="Tahoma" w:hAnsi="Tahoma" w:cs="Tahoma"/>
            <w:i/>
          </w:rPr>
          <w:t>edapy@</w:t>
        </w:r>
        <w:r w:rsidRPr="00651CE9">
          <w:rPr>
            <w:rStyle w:val="-"/>
            <w:rFonts w:ascii="Tahoma" w:hAnsi="Tahoma" w:cs="Tahoma"/>
            <w:i/>
            <w:lang w:val="en-US"/>
          </w:rPr>
          <w:t>eopyy</w:t>
        </w:r>
        <w:r w:rsidRPr="00651CE9">
          <w:rPr>
            <w:rStyle w:val="-"/>
            <w:rFonts w:ascii="Tahoma" w:hAnsi="Tahoma" w:cs="Tahoma"/>
            <w:i/>
          </w:rPr>
          <w:t>.</w:t>
        </w:r>
        <w:r w:rsidRPr="00651CE9">
          <w:rPr>
            <w:rStyle w:val="-"/>
            <w:rFonts w:ascii="Tahoma" w:hAnsi="Tahoma" w:cs="Tahoma"/>
            <w:i/>
            <w:lang w:val="en-US"/>
          </w:rPr>
          <w:t>gov</w:t>
        </w:r>
        <w:r w:rsidRPr="00651CE9">
          <w:rPr>
            <w:rStyle w:val="-"/>
            <w:rFonts w:ascii="Tahoma" w:hAnsi="Tahoma" w:cs="Tahoma"/>
            <w:i/>
          </w:rPr>
          <w:t>.</w:t>
        </w:r>
        <w:r w:rsidRPr="00651CE9">
          <w:rPr>
            <w:rStyle w:val="-"/>
            <w:rFonts w:ascii="Tahoma" w:hAnsi="Tahoma" w:cs="Tahoma"/>
            <w:i/>
            <w:lang w:val="en-US"/>
          </w:rPr>
          <w:t>gr</w:t>
        </w:r>
      </w:hyperlink>
      <w:r w:rsidRPr="00A9329F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 </w:t>
      </w:r>
      <w:r w:rsidRPr="00A9329F">
        <w:rPr>
          <w:rFonts w:ascii="Tahoma" w:hAnsi="Tahoma" w:cs="Tahoma"/>
        </w:rPr>
        <w:t xml:space="preserve">ή </w:t>
      </w:r>
      <w:hyperlink r:id="rId12" w:history="1">
        <w:r w:rsidRPr="00A9329F">
          <w:rPr>
            <w:rStyle w:val="-"/>
            <w:rFonts w:ascii="Tahoma" w:hAnsi="Tahoma" w:cs="Tahoma"/>
            <w:i/>
            <w:lang w:val="en-US"/>
          </w:rPr>
          <w:t>d</w:t>
        </w:r>
        <w:r w:rsidRPr="00A9329F">
          <w:rPr>
            <w:rStyle w:val="-"/>
            <w:rFonts w:ascii="Tahoma" w:hAnsi="Tahoma" w:cs="Tahoma"/>
            <w:i/>
          </w:rPr>
          <w:t>5.</w:t>
        </w:r>
        <w:r w:rsidRPr="00A9329F">
          <w:rPr>
            <w:rStyle w:val="-"/>
            <w:rFonts w:ascii="Tahoma" w:hAnsi="Tahoma" w:cs="Tahoma"/>
            <w:i/>
            <w:lang w:val="en-US"/>
          </w:rPr>
          <w:t>t</w:t>
        </w:r>
        <w:r w:rsidRPr="00A9329F">
          <w:rPr>
            <w:rStyle w:val="-"/>
            <w:rFonts w:ascii="Tahoma" w:hAnsi="Tahoma" w:cs="Tahoma"/>
            <w:i/>
          </w:rPr>
          <w:t>2@</w:t>
        </w:r>
        <w:r w:rsidRPr="00A9329F">
          <w:rPr>
            <w:rStyle w:val="-"/>
            <w:rFonts w:ascii="Tahoma" w:hAnsi="Tahoma" w:cs="Tahoma"/>
            <w:i/>
            <w:lang w:val="en-US"/>
          </w:rPr>
          <w:t>eopyy</w:t>
        </w:r>
        <w:r w:rsidRPr="00A9329F">
          <w:rPr>
            <w:rStyle w:val="-"/>
            <w:rFonts w:ascii="Tahoma" w:hAnsi="Tahoma" w:cs="Tahoma"/>
            <w:i/>
          </w:rPr>
          <w:t>.</w:t>
        </w:r>
        <w:r w:rsidRPr="00A9329F">
          <w:rPr>
            <w:rStyle w:val="-"/>
            <w:rFonts w:ascii="Tahoma" w:hAnsi="Tahoma" w:cs="Tahoma"/>
            <w:i/>
            <w:lang w:val="en-US"/>
          </w:rPr>
          <w:t>gov</w:t>
        </w:r>
        <w:r w:rsidRPr="00A9329F">
          <w:rPr>
            <w:rStyle w:val="-"/>
            <w:rFonts w:ascii="Tahoma" w:hAnsi="Tahoma" w:cs="Tahoma"/>
            <w:i/>
          </w:rPr>
          <w:t>.</w:t>
        </w:r>
        <w:r w:rsidRPr="00A9329F">
          <w:rPr>
            <w:rStyle w:val="-"/>
            <w:rFonts w:ascii="Tahoma" w:hAnsi="Tahoma" w:cs="Tahoma"/>
            <w:i/>
            <w:lang w:val="en-US"/>
          </w:rPr>
          <w:t>gr</w:t>
        </w:r>
      </w:hyperlink>
      <w:r w:rsidRPr="00A9329F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 </w:t>
      </w:r>
      <w:r w:rsidRPr="00A9329F">
        <w:rPr>
          <w:rFonts w:ascii="Tahoma" w:hAnsi="Tahoma" w:cs="Tahoma"/>
        </w:rPr>
        <w:t>δίν</w:t>
      </w:r>
      <w:r>
        <w:rPr>
          <w:rFonts w:ascii="Tahoma" w:hAnsi="Tahoma" w:cs="Tahoma"/>
        </w:rPr>
        <w:t>οντας : α) στοιχεία αποστολέα (ε</w:t>
      </w:r>
      <w:r w:rsidRPr="00A9329F">
        <w:rPr>
          <w:rFonts w:ascii="Tahoma" w:hAnsi="Tahoma" w:cs="Tahoma"/>
        </w:rPr>
        <w:t>πωνυμία φαρμακείου, ΑΦΜ, τηλέφω</w:t>
      </w:r>
      <w:r>
        <w:rPr>
          <w:rFonts w:ascii="Tahoma" w:hAnsi="Tahoma" w:cs="Tahoma"/>
        </w:rPr>
        <w:t>να επικοινωνίας ) και</w:t>
      </w:r>
      <w:r w:rsidRPr="00A9329F">
        <w:rPr>
          <w:rFonts w:ascii="Tahoma" w:hAnsi="Tahoma" w:cs="Tahoma"/>
        </w:rPr>
        <w:t xml:space="preserve"> β) λεπτομερή περιγραφή του προβλήματος . </w:t>
      </w:r>
    </w:p>
    <w:sectPr w:rsidR="00CA4AB2" w:rsidRPr="00CA4AB2" w:rsidSect="00411BDD">
      <w:pgSz w:w="11906" w:h="16838"/>
      <w:pgMar w:top="284" w:right="1700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42CE5"/>
    <w:multiLevelType w:val="hybridMultilevel"/>
    <w:tmpl w:val="63FC539A"/>
    <w:lvl w:ilvl="0" w:tplc="1A20AA12">
      <w:start w:val="1"/>
      <w:numFmt w:val="decimal"/>
      <w:lvlText w:val="%1."/>
      <w:lvlJc w:val="left"/>
      <w:pPr>
        <w:ind w:left="394" w:hanging="360"/>
      </w:pPr>
      <w:rPr>
        <w:rFonts w:ascii="Tahoma" w:eastAsiaTheme="minorEastAsia" w:hAnsi="Tahoma" w:cs="Tahoma"/>
        <w:b/>
      </w:rPr>
    </w:lvl>
    <w:lvl w:ilvl="1" w:tplc="04080019" w:tentative="1">
      <w:start w:val="1"/>
      <w:numFmt w:val="lowerLetter"/>
      <w:lvlText w:val="%2."/>
      <w:lvlJc w:val="left"/>
      <w:pPr>
        <w:ind w:left="1114" w:hanging="360"/>
      </w:pPr>
    </w:lvl>
    <w:lvl w:ilvl="2" w:tplc="0408001B" w:tentative="1">
      <w:start w:val="1"/>
      <w:numFmt w:val="lowerRoman"/>
      <w:lvlText w:val="%3."/>
      <w:lvlJc w:val="right"/>
      <w:pPr>
        <w:ind w:left="1834" w:hanging="180"/>
      </w:pPr>
    </w:lvl>
    <w:lvl w:ilvl="3" w:tplc="0408000F" w:tentative="1">
      <w:start w:val="1"/>
      <w:numFmt w:val="decimal"/>
      <w:lvlText w:val="%4."/>
      <w:lvlJc w:val="left"/>
      <w:pPr>
        <w:ind w:left="2554" w:hanging="360"/>
      </w:pPr>
    </w:lvl>
    <w:lvl w:ilvl="4" w:tplc="04080019" w:tentative="1">
      <w:start w:val="1"/>
      <w:numFmt w:val="lowerLetter"/>
      <w:lvlText w:val="%5."/>
      <w:lvlJc w:val="left"/>
      <w:pPr>
        <w:ind w:left="3274" w:hanging="360"/>
      </w:pPr>
    </w:lvl>
    <w:lvl w:ilvl="5" w:tplc="0408001B" w:tentative="1">
      <w:start w:val="1"/>
      <w:numFmt w:val="lowerRoman"/>
      <w:lvlText w:val="%6."/>
      <w:lvlJc w:val="right"/>
      <w:pPr>
        <w:ind w:left="3994" w:hanging="180"/>
      </w:pPr>
    </w:lvl>
    <w:lvl w:ilvl="6" w:tplc="0408000F" w:tentative="1">
      <w:start w:val="1"/>
      <w:numFmt w:val="decimal"/>
      <w:lvlText w:val="%7."/>
      <w:lvlJc w:val="left"/>
      <w:pPr>
        <w:ind w:left="4714" w:hanging="360"/>
      </w:pPr>
    </w:lvl>
    <w:lvl w:ilvl="7" w:tplc="04080019" w:tentative="1">
      <w:start w:val="1"/>
      <w:numFmt w:val="lowerLetter"/>
      <w:lvlText w:val="%8."/>
      <w:lvlJc w:val="left"/>
      <w:pPr>
        <w:ind w:left="5434" w:hanging="360"/>
      </w:pPr>
    </w:lvl>
    <w:lvl w:ilvl="8" w:tplc="0408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67DA604B"/>
    <w:multiLevelType w:val="hybridMultilevel"/>
    <w:tmpl w:val="25CC47CA"/>
    <w:lvl w:ilvl="0" w:tplc="C4AA2B94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00" w:hanging="360"/>
      </w:pPr>
    </w:lvl>
    <w:lvl w:ilvl="2" w:tplc="0408001B" w:tentative="1">
      <w:start w:val="1"/>
      <w:numFmt w:val="lowerRoman"/>
      <w:lvlText w:val="%3."/>
      <w:lvlJc w:val="right"/>
      <w:pPr>
        <w:ind w:left="2120" w:hanging="180"/>
      </w:pPr>
    </w:lvl>
    <w:lvl w:ilvl="3" w:tplc="0408000F" w:tentative="1">
      <w:start w:val="1"/>
      <w:numFmt w:val="decimal"/>
      <w:lvlText w:val="%4."/>
      <w:lvlJc w:val="left"/>
      <w:pPr>
        <w:ind w:left="2840" w:hanging="360"/>
      </w:pPr>
    </w:lvl>
    <w:lvl w:ilvl="4" w:tplc="04080019" w:tentative="1">
      <w:start w:val="1"/>
      <w:numFmt w:val="lowerLetter"/>
      <w:lvlText w:val="%5."/>
      <w:lvlJc w:val="left"/>
      <w:pPr>
        <w:ind w:left="3560" w:hanging="360"/>
      </w:pPr>
    </w:lvl>
    <w:lvl w:ilvl="5" w:tplc="0408001B" w:tentative="1">
      <w:start w:val="1"/>
      <w:numFmt w:val="lowerRoman"/>
      <w:lvlText w:val="%6."/>
      <w:lvlJc w:val="right"/>
      <w:pPr>
        <w:ind w:left="4280" w:hanging="180"/>
      </w:pPr>
    </w:lvl>
    <w:lvl w:ilvl="6" w:tplc="0408000F" w:tentative="1">
      <w:start w:val="1"/>
      <w:numFmt w:val="decimal"/>
      <w:lvlText w:val="%7."/>
      <w:lvlJc w:val="left"/>
      <w:pPr>
        <w:ind w:left="5000" w:hanging="360"/>
      </w:pPr>
    </w:lvl>
    <w:lvl w:ilvl="7" w:tplc="04080019" w:tentative="1">
      <w:start w:val="1"/>
      <w:numFmt w:val="lowerLetter"/>
      <w:lvlText w:val="%8."/>
      <w:lvlJc w:val="left"/>
      <w:pPr>
        <w:ind w:left="5720" w:hanging="360"/>
      </w:pPr>
    </w:lvl>
    <w:lvl w:ilvl="8" w:tplc="0408001B" w:tentative="1">
      <w:start w:val="1"/>
      <w:numFmt w:val="lowerRoman"/>
      <w:lvlText w:val="%9."/>
      <w:lvlJc w:val="right"/>
      <w:pPr>
        <w:ind w:left="6440" w:hanging="180"/>
      </w:pPr>
    </w:lvl>
  </w:abstractNum>
  <w:num w:numId="1" w16cid:durableId="1558472373">
    <w:abstractNumId w:val="0"/>
  </w:num>
  <w:num w:numId="2" w16cid:durableId="7343533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792"/>
    <w:rsid w:val="00001D75"/>
    <w:rsid w:val="00005D21"/>
    <w:rsid w:val="000100EC"/>
    <w:rsid w:val="00022B6F"/>
    <w:rsid w:val="00031095"/>
    <w:rsid w:val="0005454E"/>
    <w:rsid w:val="00081B9C"/>
    <w:rsid w:val="00093334"/>
    <w:rsid w:val="000B4FF7"/>
    <w:rsid w:val="000E7570"/>
    <w:rsid w:val="000F332F"/>
    <w:rsid w:val="00115DDB"/>
    <w:rsid w:val="00124304"/>
    <w:rsid w:val="00130B77"/>
    <w:rsid w:val="001C67CE"/>
    <w:rsid w:val="001D0F2D"/>
    <w:rsid w:val="001E55F6"/>
    <w:rsid w:val="001F0421"/>
    <w:rsid w:val="001F427F"/>
    <w:rsid w:val="001F78B0"/>
    <w:rsid w:val="001F7B72"/>
    <w:rsid w:val="001F7F70"/>
    <w:rsid w:val="00214A43"/>
    <w:rsid w:val="0022437D"/>
    <w:rsid w:val="00226670"/>
    <w:rsid w:val="00236CCE"/>
    <w:rsid w:val="00253B8C"/>
    <w:rsid w:val="00270E33"/>
    <w:rsid w:val="00283043"/>
    <w:rsid w:val="002A0E43"/>
    <w:rsid w:val="002E3E4B"/>
    <w:rsid w:val="002E6274"/>
    <w:rsid w:val="003A1C38"/>
    <w:rsid w:val="003B3D20"/>
    <w:rsid w:val="00405409"/>
    <w:rsid w:val="00411BDD"/>
    <w:rsid w:val="00415D67"/>
    <w:rsid w:val="00460F41"/>
    <w:rsid w:val="00460F5A"/>
    <w:rsid w:val="0046199A"/>
    <w:rsid w:val="00471335"/>
    <w:rsid w:val="004739E9"/>
    <w:rsid w:val="004B0211"/>
    <w:rsid w:val="004D04BE"/>
    <w:rsid w:val="004E5C2C"/>
    <w:rsid w:val="004F4454"/>
    <w:rsid w:val="00534CD3"/>
    <w:rsid w:val="00536C0C"/>
    <w:rsid w:val="00551271"/>
    <w:rsid w:val="00552009"/>
    <w:rsid w:val="00554F13"/>
    <w:rsid w:val="00570511"/>
    <w:rsid w:val="00583312"/>
    <w:rsid w:val="005A4B2B"/>
    <w:rsid w:val="005C25B0"/>
    <w:rsid w:val="00606972"/>
    <w:rsid w:val="00606B2B"/>
    <w:rsid w:val="00630DA9"/>
    <w:rsid w:val="00642B94"/>
    <w:rsid w:val="00676E35"/>
    <w:rsid w:val="00690C33"/>
    <w:rsid w:val="006D50E8"/>
    <w:rsid w:val="00706B11"/>
    <w:rsid w:val="00730985"/>
    <w:rsid w:val="00744B3B"/>
    <w:rsid w:val="00760FD6"/>
    <w:rsid w:val="00773915"/>
    <w:rsid w:val="007D3E65"/>
    <w:rsid w:val="00811C40"/>
    <w:rsid w:val="008536D1"/>
    <w:rsid w:val="00874D73"/>
    <w:rsid w:val="0089186C"/>
    <w:rsid w:val="0089626B"/>
    <w:rsid w:val="008B66E4"/>
    <w:rsid w:val="008E41FA"/>
    <w:rsid w:val="008F559C"/>
    <w:rsid w:val="008F7886"/>
    <w:rsid w:val="00904CA9"/>
    <w:rsid w:val="009258B7"/>
    <w:rsid w:val="00935144"/>
    <w:rsid w:val="00953060"/>
    <w:rsid w:val="00954919"/>
    <w:rsid w:val="009835BB"/>
    <w:rsid w:val="0098406A"/>
    <w:rsid w:val="0099002E"/>
    <w:rsid w:val="009A1AFC"/>
    <w:rsid w:val="009A2ADA"/>
    <w:rsid w:val="009A3C32"/>
    <w:rsid w:val="009D15FD"/>
    <w:rsid w:val="009D71BF"/>
    <w:rsid w:val="009E4B60"/>
    <w:rsid w:val="00A47D28"/>
    <w:rsid w:val="00A52662"/>
    <w:rsid w:val="00AE105B"/>
    <w:rsid w:val="00B75A5D"/>
    <w:rsid w:val="00B820BB"/>
    <w:rsid w:val="00BA28B1"/>
    <w:rsid w:val="00BB3759"/>
    <w:rsid w:val="00BB7D68"/>
    <w:rsid w:val="00BC050A"/>
    <w:rsid w:val="00C03EB7"/>
    <w:rsid w:val="00C04B62"/>
    <w:rsid w:val="00CA4AB2"/>
    <w:rsid w:val="00CF09A9"/>
    <w:rsid w:val="00D02324"/>
    <w:rsid w:val="00D31FF6"/>
    <w:rsid w:val="00D95042"/>
    <w:rsid w:val="00DA0D22"/>
    <w:rsid w:val="00DB04AB"/>
    <w:rsid w:val="00E057D5"/>
    <w:rsid w:val="00E065D9"/>
    <w:rsid w:val="00E0726B"/>
    <w:rsid w:val="00E519FE"/>
    <w:rsid w:val="00E87206"/>
    <w:rsid w:val="00EA6A5E"/>
    <w:rsid w:val="00EB3792"/>
    <w:rsid w:val="00EF5B6F"/>
    <w:rsid w:val="00F0474E"/>
    <w:rsid w:val="00F239ED"/>
    <w:rsid w:val="00F34F0E"/>
    <w:rsid w:val="00F80DBC"/>
    <w:rsid w:val="00F844B8"/>
    <w:rsid w:val="00F85D99"/>
    <w:rsid w:val="00FB3592"/>
    <w:rsid w:val="00FB43A9"/>
    <w:rsid w:val="00FF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814D7"/>
  <w15:docId w15:val="{E1BAF8A4-AD8D-4551-B28B-4487A0779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3792"/>
    <w:pPr>
      <w:spacing w:after="200" w:line="276" w:lineRule="auto"/>
    </w:pPr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nhideWhenUsed/>
    <w:rsid w:val="00EB3792"/>
    <w:rPr>
      <w:color w:val="0563C1" w:themeColor="hyperlink"/>
      <w:u w:val="single"/>
    </w:rPr>
  </w:style>
  <w:style w:type="table" w:styleId="a3">
    <w:name w:val="Table Grid"/>
    <w:basedOn w:val="a1"/>
    <w:uiPriority w:val="59"/>
    <w:rsid w:val="00EB3792"/>
    <w:pPr>
      <w:spacing w:after="0" w:line="240" w:lineRule="auto"/>
    </w:pPr>
    <w:rPr>
      <w:rFonts w:eastAsiaTheme="minorEastAsia"/>
      <w:lang w:eastAsia="el-G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B3792"/>
    <w:pPr>
      <w:ind w:left="720"/>
      <w:contextualSpacing/>
    </w:pPr>
  </w:style>
  <w:style w:type="character" w:styleId="a5">
    <w:name w:val="Emphasis"/>
    <w:basedOn w:val="a0"/>
    <w:uiPriority w:val="20"/>
    <w:qFormat/>
    <w:rsid w:val="00EB3792"/>
    <w:rPr>
      <w:i/>
      <w:iCs/>
    </w:rPr>
  </w:style>
  <w:style w:type="character" w:styleId="-0">
    <w:name w:val="FollowedHyperlink"/>
    <w:basedOn w:val="a0"/>
    <w:uiPriority w:val="99"/>
    <w:semiHidden/>
    <w:unhideWhenUsed/>
    <w:rsid w:val="008E41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mes@eopyy.gov.g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9.t3@eopyy.gov.gr" TargetMode="External"/><Relationship Id="rId12" Type="http://schemas.openxmlformats.org/officeDocument/2006/relationships/hyperlink" Target="mailto:d5.t2@eopyy.gov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edapy@eopyy.gov.g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services.eopyy.gov.gr/eApplicationUnregisterPha/faces/registration.x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cs.infospace.com/ClickHandler.ashx?ld=20150408&amp;app=1&amp;c=globososohosted2&amp;s=globososohosted2&amp;rc=globososohosted2&amp;dc=&amp;euip=212.205.225.74&amp;pvaid=e196288192054ee0a58fdf9a645ed6c8&amp;dt=Desktop&amp;fct.uid=d307eac660624ffbb88cdb95ef838300&amp;en=%2b4VCRfsaYrl9kB2kqguA%2flwEL2FOL%2bxa0PE2Dzkn3zXJVe6sx%2bpqLtUV%2fxvYtZ9LCu%2fi47lWMzE%3d&amp;du=www.eopyy.gov.gr&amp;ru=http%3a%2f%2fwww.eopyy.gov.gr%2f&amp;ap=1&amp;coi=771&amp;cop=main-title&amp;npp=1&amp;p=0&amp;pp=0&amp;ep=1&amp;mid=9&amp;hash=6F5763AA3366871DD0F7B203A9FF522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FD830-CB75-4748-8E04-82816684B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1497</Words>
  <Characters>8084</Characters>
  <Application>Microsoft Office Word</Application>
  <DocSecurity>0</DocSecurity>
  <Lines>67</Lines>
  <Paragraphs>19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Σπύρος Λιμνιάτης</dc:creator>
  <cp:lastModifiedBy>Λιμνιάτης, Σπύρος</cp:lastModifiedBy>
  <cp:revision>3</cp:revision>
  <cp:lastPrinted>2024-04-18T10:08:00Z</cp:lastPrinted>
  <dcterms:created xsi:type="dcterms:W3CDTF">2026-05-28T07:24:00Z</dcterms:created>
  <dcterms:modified xsi:type="dcterms:W3CDTF">2026-05-28T08:19:00Z</dcterms:modified>
</cp:coreProperties>
</file>