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D18" w:rsidRPr="000403D4" w:rsidRDefault="00120D18" w:rsidP="00120D18">
      <w:pPr>
        <w:pStyle w:val="3"/>
        <w:rPr>
          <w:rStyle w:val="FontStyle28"/>
          <w:rFonts w:ascii="Times New Roman" w:hAnsi="Times New Roman" w:cs="Times New Roman"/>
          <w:sz w:val="24"/>
          <w:szCs w:val="24"/>
        </w:rPr>
      </w:pPr>
      <w:r w:rsidRPr="000403D4">
        <w:rPr>
          <w:rStyle w:val="FontStyle28"/>
          <w:rFonts w:ascii="Times New Roman" w:hAnsi="Times New Roman" w:cs="Times New Roman"/>
          <w:sz w:val="24"/>
          <w:szCs w:val="24"/>
        </w:rPr>
        <w:t>ΠΑΡΑΡΤΗΜΑ Α΄</w:t>
      </w:r>
    </w:p>
    <w:p w:rsidR="00120D18" w:rsidRPr="000403D4" w:rsidRDefault="00120D18" w:rsidP="00120D18">
      <w:pPr>
        <w:spacing w:line="360" w:lineRule="auto"/>
        <w:jc w:val="center"/>
        <w:rPr>
          <w:rStyle w:val="FontStyle28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403D4">
        <w:rPr>
          <w:rStyle w:val="FontStyle28"/>
          <w:rFonts w:ascii="Times New Roman" w:hAnsi="Times New Roman" w:cs="Times New Roman"/>
          <w:b/>
          <w:bCs/>
          <w:sz w:val="24"/>
          <w:szCs w:val="24"/>
          <w:u w:val="single"/>
        </w:rPr>
        <w:t>ΓΕΝΙΚΑ ΣΤΟΙΧΕΙΑ ΔΙΑΓΩΝΙΣΜΟΥ</w:t>
      </w:r>
    </w:p>
    <w:p w:rsidR="00120D18" w:rsidRPr="000403D4" w:rsidRDefault="00120D18" w:rsidP="00120D18">
      <w:pPr>
        <w:spacing w:line="360" w:lineRule="auto"/>
        <w:jc w:val="center"/>
        <w:rPr>
          <w:rStyle w:val="FontStyle28"/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20D18" w:rsidRPr="000403D4" w:rsidRDefault="00120D18" w:rsidP="00120D18">
      <w:pPr>
        <w:pStyle w:val="a4"/>
        <w:rPr>
          <w:rStyle w:val="FontStyle28"/>
          <w:rFonts w:ascii="Times New Roman" w:hAnsi="Times New Roman" w:cs="Times New Roman"/>
          <w:sz w:val="24"/>
          <w:szCs w:val="24"/>
        </w:rPr>
      </w:pPr>
      <w:r w:rsidRPr="000403D4">
        <w:rPr>
          <w:rStyle w:val="FontStyle28"/>
          <w:rFonts w:ascii="Times New Roman" w:hAnsi="Times New Roman" w:cs="Times New Roman"/>
          <w:b/>
          <w:bCs/>
          <w:sz w:val="24"/>
          <w:szCs w:val="24"/>
        </w:rPr>
        <w:t>Διαγωνισμός</w:t>
      </w:r>
      <w:r w:rsidRPr="000403D4">
        <w:rPr>
          <w:rStyle w:val="FontStyle28"/>
          <w:rFonts w:ascii="Times New Roman" w:hAnsi="Times New Roman" w:cs="Times New Roman"/>
          <w:sz w:val="24"/>
          <w:szCs w:val="24"/>
        </w:rPr>
        <w:t>: Πλειοδοτικός Διαγωνισμός σε ΕΥΡΩ.</w:t>
      </w:r>
    </w:p>
    <w:p w:rsidR="00120D18" w:rsidRPr="000403D4" w:rsidRDefault="00120D18" w:rsidP="00120D18">
      <w:pPr>
        <w:spacing w:line="360" w:lineRule="auto"/>
        <w:jc w:val="both"/>
        <w:rPr>
          <w:rStyle w:val="FontStyle29"/>
          <w:rFonts w:ascii="Times New Roman" w:hAnsi="Times New Roman" w:cs="Times New Roman"/>
          <w:b w:val="0"/>
          <w:bCs w:val="0"/>
          <w:sz w:val="24"/>
          <w:szCs w:val="24"/>
        </w:rPr>
      </w:pPr>
      <w:r w:rsidRPr="000403D4">
        <w:rPr>
          <w:rStyle w:val="FontStyle28"/>
          <w:rFonts w:ascii="Times New Roman" w:hAnsi="Times New Roman" w:cs="Times New Roman"/>
          <w:b/>
          <w:sz w:val="24"/>
          <w:szCs w:val="24"/>
        </w:rPr>
        <w:t>Αντικείμενο</w:t>
      </w:r>
      <w:r w:rsidRPr="000403D4">
        <w:rPr>
          <w:rStyle w:val="FontStyle28"/>
          <w:rFonts w:ascii="Times New Roman" w:hAnsi="Times New Roman" w:cs="Times New Roman"/>
          <w:sz w:val="24"/>
          <w:szCs w:val="24"/>
        </w:rPr>
        <w:t>:</w:t>
      </w:r>
      <w:r w:rsidRPr="000403D4">
        <w:rPr>
          <w:rStyle w:val="FontStyle29"/>
          <w:rFonts w:ascii="Times New Roman" w:hAnsi="Times New Roman" w:cs="Times New Roman"/>
          <w:b w:val="0"/>
          <w:sz w:val="24"/>
          <w:szCs w:val="24"/>
        </w:rPr>
        <w:t xml:space="preserve"> Π</w:t>
      </w:r>
      <w:r w:rsidRPr="000403D4">
        <w:rPr>
          <w:rStyle w:val="FontStyle29"/>
          <w:rFonts w:ascii="Times New Roman" w:hAnsi="Times New Roman" w:cs="Times New Roman"/>
          <w:b w:val="0"/>
          <w:bCs w:val="0"/>
          <w:sz w:val="24"/>
          <w:szCs w:val="24"/>
        </w:rPr>
        <w:t xml:space="preserve">λειοδοτικός διαγωνισμός </w:t>
      </w:r>
      <w:r w:rsidRPr="000403D4">
        <w:rPr>
          <w:sz w:val="24"/>
          <w:szCs w:val="24"/>
        </w:rPr>
        <w:t>με γραπτές σφραγισμένες προσφορές</w:t>
      </w:r>
      <w:r w:rsidRPr="008B025C">
        <w:rPr>
          <w:rStyle w:val="FontStyle29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0403D4">
        <w:rPr>
          <w:rStyle w:val="FontStyle29"/>
          <w:rFonts w:ascii="Times New Roman" w:hAnsi="Times New Roman" w:cs="Times New Roman"/>
          <w:b w:val="0"/>
          <w:bCs w:val="0"/>
          <w:sz w:val="24"/>
          <w:szCs w:val="24"/>
        </w:rPr>
        <w:t>για την επιλογή Αναδόχου που θα αναλάβει τη διοργάνωση και τη διαχείριση του Εκπαιδευτικού Προγράμματος μέσω διαδικτύου ακαδημαϊκής περιόδου 2020 &amp; 2021 από κοινού με το Ινστιτούτο</w:t>
      </w:r>
      <w:r w:rsidRPr="000403D4">
        <w:rPr>
          <w:rStyle w:val="FontStyle28"/>
          <w:rFonts w:ascii="Times New Roman" w:hAnsi="Times New Roman" w:cs="Times New Roman"/>
          <w:sz w:val="24"/>
          <w:szCs w:val="24"/>
        </w:rPr>
        <w:t xml:space="preserve"> Δια Βίου Εκπαίδευσης και Επαγγελματικής Ανάπτυξης Φαρμακοποιών (ΙΔΕΕΑΦ)</w:t>
      </w:r>
      <w:r>
        <w:rPr>
          <w:sz w:val="24"/>
          <w:szCs w:val="24"/>
        </w:rPr>
        <w:t xml:space="preserve"> με </w:t>
      </w:r>
      <w:r w:rsidRPr="000403D4">
        <w:rPr>
          <w:rStyle w:val="FontStyle29"/>
          <w:rFonts w:ascii="Times New Roman" w:hAnsi="Times New Roman" w:cs="Times New Roman"/>
          <w:b w:val="0"/>
          <w:bCs w:val="0"/>
          <w:sz w:val="24"/>
          <w:szCs w:val="24"/>
        </w:rPr>
        <w:t>κριτήριο κατακύρωσης την πλέον συμφέρουσα από τεχνική και οικονομική άποψη προσφορά.</w:t>
      </w:r>
    </w:p>
    <w:p w:rsidR="00120D18" w:rsidRPr="000403D4" w:rsidRDefault="00120D18" w:rsidP="00120D18">
      <w:pPr>
        <w:pStyle w:val="a3"/>
        <w:jc w:val="both"/>
        <w:rPr>
          <w:rStyle w:val="FontStyle28"/>
          <w:rFonts w:ascii="Times New Roman" w:hAnsi="Times New Roman" w:cs="Times New Roman"/>
          <w:b w:val="0"/>
          <w:sz w:val="24"/>
          <w:szCs w:val="24"/>
        </w:rPr>
      </w:pPr>
      <w:r w:rsidRPr="000403D4">
        <w:rPr>
          <w:rStyle w:val="FontStyle28"/>
          <w:rFonts w:ascii="Times New Roman" w:hAnsi="Times New Roman" w:cs="Times New Roman"/>
          <w:bCs w:val="0"/>
          <w:sz w:val="24"/>
          <w:szCs w:val="24"/>
        </w:rPr>
        <w:t>Τόπος Εκτέλεσης</w:t>
      </w:r>
      <w:r w:rsidRPr="000403D4">
        <w:rPr>
          <w:rStyle w:val="FontStyle28"/>
          <w:rFonts w:ascii="Times New Roman" w:hAnsi="Times New Roman" w:cs="Times New Roman"/>
          <w:sz w:val="24"/>
          <w:szCs w:val="24"/>
        </w:rPr>
        <w:t xml:space="preserve">: </w:t>
      </w:r>
      <w:r w:rsidRPr="000403D4">
        <w:rPr>
          <w:rStyle w:val="FontStyle28"/>
          <w:rFonts w:ascii="Times New Roman" w:hAnsi="Times New Roman" w:cs="Times New Roman"/>
          <w:b w:val="0"/>
          <w:sz w:val="24"/>
          <w:szCs w:val="24"/>
        </w:rPr>
        <w:t>Γραφεία του</w:t>
      </w:r>
      <w:r w:rsidRPr="000403D4">
        <w:rPr>
          <w:b w:val="0"/>
          <w:sz w:val="24"/>
        </w:rPr>
        <w:t xml:space="preserve"> Πανελληνίου Φαρμακευτικού Συλλόγου</w:t>
      </w:r>
      <w:r w:rsidRPr="000403D4">
        <w:rPr>
          <w:rStyle w:val="FontStyle28"/>
          <w:rFonts w:ascii="Times New Roman" w:hAnsi="Times New Roman" w:cs="Times New Roman"/>
          <w:b w:val="0"/>
          <w:sz w:val="24"/>
          <w:szCs w:val="24"/>
        </w:rPr>
        <w:t>, Λ. Πειραιώς αρ. 134, Τ.Κ. 11854, Αθήνα.</w:t>
      </w:r>
    </w:p>
    <w:p w:rsidR="00120D18" w:rsidRPr="000403D4" w:rsidRDefault="00120D18" w:rsidP="00120D18">
      <w:pPr>
        <w:pStyle w:val="a4"/>
        <w:rPr>
          <w:rStyle w:val="FontStyle28"/>
          <w:rFonts w:ascii="Times New Roman" w:hAnsi="Times New Roman" w:cs="Times New Roman"/>
          <w:sz w:val="24"/>
          <w:szCs w:val="24"/>
        </w:rPr>
      </w:pPr>
      <w:r w:rsidRPr="000403D4">
        <w:rPr>
          <w:rStyle w:val="FontStyle28"/>
          <w:rFonts w:ascii="Times New Roman" w:hAnsi="Times New Roman" w:cs="Times New Roman"/>
          <w:b/>
          <w:bCs/>
          <w:sz w:val="24"/>
          <w:szCs w:val="24"/>
        </w:rPr>
        <w:t>Διάρκεια του Έργου</w:t>
      </w:r>
      <w:r w:rsidRPr="000403D4">
        <w:rPr>
          <w:rStyle w:val="FontStyle28"/>
          <w:rFonts w:ascii="Times New Roman" w:hAnsi="Times New Roman" w:cs="Times New Roman"/>
          <w:sz w:val="24"/>
          <w:szCs w:val="24"/>
        </w:rPr>
        <w:t>: Δύο (2) έτη, ήτοι από 01.1.2020 έως 31.12.2021 με δικαίωμα παρατάσεως για ένα (1) ακόμη έτος</w:t>
      </w: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 κατόπιν αποφάσεως του Δ.Σ. του Π.Φ.Σ.</w:t>
      </w:r>
      <w:r w:rsidRPr="000403D4">
        <w:rPr>
          <w:rStyle w:val="FontStyle28"/>
          <w:rFonts w:ascii="Times New Roman" w:hAnsi="Times New Roman" w:cs="Times New Roman"/>
          <w:sz w:val="24"/>
          <w:szCs w:val="24"/>
        </w:rPr>
        <w:t>.</w:t>
      </w:r>
    </w:p>
    <w:p w:rsidR="00120D18" w:rsidRPr="000403D4" w:rsidRDefault="00120D18" w:rsidP="00120D18">
      <w:pPr>
        <w:spacing w:line="360" w:lineRule="auto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 w:rsidRPr="000403D4">
        <w:rPr>
          <w:rStyle w:val="FontStyle28"/>
          <w:rFonts w:ascii="Times New Roman" w:hAnsi="Times New Roman" w:cs="Times New Roman"/>
          <w:b/>
          <w:bCs/>
          <w:sz w:val="24"/>
          <w:szCs w:val="24"/>
        </w:rPr>
        <w:t>Διάρκεια ισχύος των προσφορών</w:t>
      </w:r>
      <w:r w:rsidRPr="000403D4">
        <w:rPr>
          <w:rStyle w:val="FontStyle28"/>
          <w:rFonts w:ascii="Times New Roman" w:hAnsi="Times New Roman" w:cs="Times New Roman"/>
          <w:sz w:val="24"/>
          <w:szCs w:val="24"/>
        </w:rPr>
        <w:t>: Εξήντα (60) ημέρες από την επομένη της διενέργειας του διαγωνισμού.</w:t>
      </w:r>
    </w:p>
    <w:p w:rsidR="00120D18" w:rsidRPr="000403D4" w:rsidRDefault="00120D18" w:rsidP="00120D18">
      <w:pPr>
        <w:spacing w:line="360" w:lineRule="auto"/>
        <w:jc w:val="both"/>
        <w:rPr>
          <w:rStyle w:val="FontStyle29"/>
          <w:rFonts w:ascii="Times New Roman" w:hAnsi="Times New Roman" w:cs="Times New Roman"/>
          <w:sz w:val="24"/>
          <w:szCs w:val="24"/>
        </w:rPr>
      </w:pPr>
      <w:r w:rsidRPr="000403D4">
        <w:rPr>
          <w:rStyle w:val="FontStyle28"/>
          <w:rFonts w:ascii="Times New Roman" w:hAnsi="Times New Roman" w:cs="Times New Roman"/>
          <w:sz w:val="24"/>
          <w:szCs w:val="24"/>
        </w:rPr>
        <w:t xml:space="preserve">Ο διαγωνισμός θα διεξαχθεί σύμφωνα με τους όρους που περιέχονται στην παρούσα Διακήρυξη και σύμφωνα με την αναλυτική τεχνική περιγραφή του έργου και τα παρακάτω άρθρα, ως </w:t>
      </w:r>
      <w:r w:rsidRPr="000403D4">
        <w:rPr>
          <w:rStyle w:val="FontStyle29"/>
          <w:rFonts w:ascii="Times New Roman" w:hAnsi="Times New Roman" w:cs="Times New Roman"/>
          <w:sz w:val="24"/>
          <w:szCs w:val="24"/>
        </w:rPr>
        <w:t>ακολούθως:</w:t>
      </w:r>
    </w:p>
    <w:p w:rsidR="00120D18" w:rsidRPr="000403D4" w:rsidRDefault="00120D18" w:rsidP="00120D18">
      <w:pPr>
        <w:spacing w:line="360" w:lineRule="auto"/>
        <w:rPr>
          <w:sz w:val="24"/>
          <w:szCs w:val="24"/>
        </w:rPr>
      </w:pPr>
    </w:p>
    <w:p w:rsidR="00120D18" w:rsidRPr="000403D4" w:rsidRDefault="00120D18" w:rsidP="00120D18">
      <w:pPr>
        <w:spacing w:line="360" w:lineRule="auto"/>
        <w:rPr>
          <w:rStyle w:val="FontStyle28"/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20D18" w:rsidRPr="000403D4" w:rsidRDefault="00120D18" w:rsidP="00120D18">
      <w:pPr>
        <w:spacing w:line="360" w:lineRule="auto"/>
        <w:rPr>
          <w:rStyle w:val="FontStyle28"/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20D18" w:rsidRPr="000403D4" w:rsidRDefault="00120D18" w:rsidP="00120D18">
      <w:pPr>
        <w:spacing w:line="360" w:lineRule="auto"/>
        <w:rPr>
          <w:rStyle w:val="FontStyle28"/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20D18" w:rsidRPr="000403D4" w:rsidRDefault="00120D18" w:rsidP="00120D18">
      <w:pPr>
        <w:spacing w:line="360" w:lineRule="auto"/>
        <w:rPr>
          <w:rStyle w:val="FontStyle28"/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20D18" w:rsidRPr="000403D4" w:rsidRDefault="00120D18" w:rsidP="00120D18">
      <w:pPr>
        <w:spacing w:line="360" w:lineRule="auto"/>
        <w:rPr>
          <w:rStyle w:val="FontStyle28"/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20D18" w:rsidRPr="000403D4" w:rsidRDefault="00120D18" w:rsidP="00120D18">
      <w:pPr>
        <w:spacing w:line="360" w:lineRule="auto"/>
        <w:rPr>
          <w:rStyle w:val="FontStyle28"/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20D18" w:rsidRPr="000403D4" w:rsidRDefault="00120D18" w:rsidP="00120D18">
      <w:pPr>
        <w:spacing w:line="360" w:lineRule="auto"/>
        <w:rPr>
          <w:rStyle w:val="FontStyle28"/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20D18" w:rsidRPr="000403D4" w:rsidRDefault="00120D18" w:rsidP="00120D18">
      <w:pPr>
        <w:spacing w:line="360" w:lineRule="auto"/>
        <w:rPr>
          <w:rStyle w:val="FontStyle28"/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20D18" w:rsidRPr="000403D4" w:rsidRDefault="00120D18" w:rsidP="00120D18">
      <w:pPr>
        <w:spacing w:line="360" w:lineRule="auto"/>
        <w:rPr>
          <w:rStyle w:val="FontStyle28"/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20D18" w:rsidRPr="000403D4" w:rsidRDefault="00120D18" w:rsidP="00120D18">
      <w:pPr>
        <w:spacing w:line="360" w:lineRule="auto"/>
        <w:rPr>
          <w:rStyle w:val="FontStyle28"/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20D18" w:rsidRPr="000403D4" w:rsidRDefault="00120D18" w:rsidP="00120D18">
      <w:pPr>
        <w:spacing w:line="360" w:lineRule="auto"/>
        <w:rPr>
          <w:rStyle w:val="FontStyle28"/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20D18" w:rsidRPr="000403D4" w:rsidRDefault="00120D18" w:rsidP="00120D18">
      <w:pPr>
        <w:spacing w:line="360" w:lineRule="auto"/>
        <w:rPr>
          <w:rStyle w:val="FontStyle28"/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548E4" w:rsidRDefault="00A548E4">
      <w:bookmarkStart w:id="0" w:name="_GoBack"/>
      <w:bookmarkEnd w:id="0"/>
    </w:p>
    <w:sectPr w:rsidR="00A548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18"/>
    <w:rsid w:val="00120D18"/>
    <w:rsid w:val="00A5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47F6D-72A9-4146-9B2C-634289D3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D18"/>
    <w:pPr>
      <w:spacing w:after="0" w:line="240" w:lineRule="auto"/>
    </w:pPr>
    <w:rPr>
      <w:rFonts w:ascii="Times New Roman" w:eastAsia="Times New Roman" w:hAnsi="Times New Roman" w:cs="Times New Roman"/>
      <w:sz w:val="26"/>
      <w:szCs w:val="12"/>
      <w:lang w:eastAsia="el-GR"/>
    </w:rPr>
  </w:style>
  <w:style w:type="paragraph" w:styleId="3">
    <w:name w:val="heading 3"/>
    <w:basedOn w:val="a"/>
    <w:next w:val="a"/>
    <w:link w:val="3Char"/>
    <w:qFormat/>
    <w:rsid w:val="00120D18"/>
    <w:pPr>
      <w:keepNext/>
      <w:widowControl w:val="0"/>
      <w:autoSpaceDE w:val="0"/>
      <w:autoSpaceDN w:val="0"/>
      <w:adjustRightInd w:val="0"/>
      <w:spacing w:line="360" w:lineRule="auto"/>
      <w:jc w:val="center"/>
      <w:outlineLvl w:val="2"/>
    </w:pPr>
    <w:rPr>
      <w:b/>
      <w:bCs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120D18"/>
    <w:rPr>
      <w:rFonts w:ascii="Times New Roman" w:eastAsia="Times New Roman" w:hAnsi="Times New Roman" w:cs="Times New Roman"/>
      <w:b/>
      <w:bCs/>
      <w:sz w:val="26"/>
      <w:szCs w:val="24"/>
      <w:u w:val="single"/>
      <w:lang w:eastAsia="el-GR"/>
    </w:rPr>
  </w:style>
  <w:style w:type="character" w:customStyle="1" w:styleId="FontStyle28">
    <w:name w:val="Font Style28"/>
    <w:rsid w:val="00120D18"/>
    <w:rPr>
      <w:rFonts w:ascii="Tahoma" w:hAnsi="Tahoma" w:cs="Tahoma"/>
      <w:sz w:val="20"/>
      <w:szCs w:val="20"/>
    </w:rPr>
  </w:style>
  <w:style w:type="character" w:customStyle="1" w:styleId="FontStyle29">
    <w:name w:val="Font Style29"/>
    <w:rsid w:val="00120D18"/>
    <w:rPr>
      <w:rFonts w:ascii="Tahoma" w:hAnsi="Tahoma" w:cs="Tahoma"/>
      <w:b/>
      <w:bCs/>
      <w:sz w:val="20"/>
      <w:szCs w:val="20"/>
    </w:rPr>
  </w:style>
  <w:style w:type="paragraph" w:styleId="a3">
    <w:name w:val="Title"/>
    <w:basedOn w:val="a"/>
    <w:link w:val="Char"/>
    <w:qFormat/>
    <w:rsid w:val="00120D18"/>
    <w:pPr>
      <w:widowControl w:val="0"/>
      <w:autoSpaceDE w:val="0"/>
      <w:autoSpaceDN w:val="0"/>
      <w:adjustRightInd w:val="0"/>
      <w:spacing w:line="360" w:lineRule="auto"/>
      <w:jc w:val="center"/>
    </w:pPr>
    <w:rPr>
      <w:b/>
      <w:bCs/>
      <w:szCs w:val="24"/>
    </w:rPr>
  </w:style>
  <w:style w:type="character" w:customStyle="1" w:styleId="Char">
    <w:name w:val="Τίτλος Char"/>
    <w:basedOn w:val="a0"/>
    <w:link w:val="a3"/>
    <w:rsid w:val="00120D18"/>
    <w:rPr>
      <w:rFonts w:ascii="Times New Roman" w:eastAsia="Times New Roman" w:hAnsi="Times New Roman" w:cs="Times New Roman"/>
      <w:b/>
      <w:bCs/>
      <w:sz w:val="26"/>
      <w:szCs w:val="24"/>
      <w:lang w:eastAsia="el-GR"/>
    </w:rPr>
  </w:style>
  <w:style w:type="paragraph" w:styleId="a4">
    <w:name w:val="Body Text"/>
    <w:basedOn w:val="a"/>
    <w:link w:val="Char0"/>
    <w:rsid w:val="00120D18"/>
    <w:pPr>
      <w:widowControl w:val="0"/>
      <w:autoSpaceDE w:val="0"/>
      <w:autoSpaceDN w:val="0"/>
      <w:adjustRightInd w:val="0"/>
      <w:spacing w:line="360" w:lineRule="auto"/>
      <w:jc w:val="both"/>
    </w:pPr>
    <w:rPr>
      <w:szCs w:val="24"/>
    </w:rPr>
  </w:style>
  <w:style w:type="character" w:customStyle="1" w:styleId="Char0">
    <w:name w:val="Σώμα κειμένου Char"/>
    <w:basedOn w:val="a0"/>
    <w:link w:val="a4"/>
    <w:rsid w:val="00120D18"/>
    <w:rPr>
      <w:rFonts w:ascii="Times New Roman" w:eastAsia="Times New Roman" w:hAnsi="Times New Roman" w:cs="Times New Roman"/>
      <w:sz w:val="26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2019-10-14T07:36:00Z</dcterms:created>
  <dcterms:modified xsi:type="dcterms:W3CDTF">2019-10-14T07:36:00Z</dcterms:modified>
</cp:coreProperties>
</file>